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3D" w:rsidRPr="0055009B" w:rsidRDefault="009A543D" w:rsidP="005941EB">
      <w:pPr>
        <w:spacing w:after="0"/>
        <w:jc w:val="center"/>
        <w:rPr>
          <w:rStyle w:val="tlid-translationtranslation"/>
          <w:rFonts w:ascii="Arial" w:hAnsi="Arial" w:cs="Arial"/>
          <w:b/>
          <w:sz w:val="28"/>
          <w:szCs w:val="28"/>
          <w:lang w:val="es-ES"/>
        </w:rPr>
      </w:pPr>
      <w:r w:rsidRPr="0055009B">
        <w:rPr>
          <w:rStyle w:val="tlid-translationtranslation"/>
          <w:rFonts w:ascii="Arial" w:hAnsi="Arial" w:cs="Arial"/>
          <w:b/>
          <w:sz w:val="28"/>
          <w:szCs w:val="28"/>
          <w:lang w:val="es-ES"/>
        </w:rPr>
        <w:t>PROP</w:t>
      </w:r>
      <w:r w:rsidR="0055009B" w:rsidRPr="0055009B">
        <w:rPr>
          <w:rStyle w:val="tlid-translationtranslation"/>
          <w:rFonts w:ascii="Arial" w:hAnsi="Arial" w:cs="Arial"/>
          <w:b/>
          <w:sz w:val="28"/>
          <w:szCs w:val="28"/>
          <w:lang w:val="es-ES"/>
        </w:rPr>
        <w:t xml:space="preserve">UESTA </w:t>
      </w:r>
      <w:r w:rsidRPr="0055009B">
        <w:rPr>
          <w:rStyle w:val="tlid-translationtranslation"/>
          <w:rFonts w:ascii="Arial" w:hAnsi="Arial" w:cs="Arial"/>
          <w:b/>
          <w:sz w:val="28"/>
          <w:szCs w:val="28"/>
          <w:lang w:val="es-ES"/>
        </w:rPr>
        <w:t>P</w:t>
      </w:r>
      <w:r w:rsidR="0055009B" w:rsidRPr="0055009B">
        <w:rPr>
          <w:rStyle w:val="tlid-translationtranslation"/>
          <w:rFonts w:ascii="Arial" w:hAnsi="Arial" w:cs="Arial"/>
          <w:b/>
          <w:sz w:val="28"/>
          <w:szCs w:val="28"/>
          <w:lang w:val="es-ES"/>
        </w:rPr>
        <w:t>A</w:t>
      </w:r>
      <w:r w:rsidRPr="0055009B">
        <w:rPr>
          <w:rStyle w:val="tlid-translationtranslation"/>
          <w:rFonts w:ascii="Arial" w:hAnsi="Arial" w:cs="Arial"/>
          <w:b/>
          <w:sz w:val="28"/>
          <w:szCs w:val="28"/>
          <w:lang w:val="es-ES"/>
        </w:rPr>
        <w:t>R</w:t>
      </w:r>
      <w:r w:rsidR="0055009B" w:rsidRPr="0055009B">
        <w:rPr>
          <w:rStyle w:val="tlid-translationtranslation"/>
          <w:rFonts w:ascii="Arial" w:hAnsi="Arial" w:cs="Arial"/>
          <w:b/>
          <w:sz w:val="28"/>
          <w:szCs w:val="28"/>
          <w:lang w:val="es-ES"/>
        </w:rPr>
        <w:t>A</w:t>
      </w:r>
      <w:r w:rsidRPr="0055009B">
        <w:rPr>
          <w:rStyle w:val="tlid-translationtranslation"/>
          <w:rFonts w:ascii="Arial" w:hAnsi="Arial" w:cs="Arial"/>
          <w:b/>
          <w:sz w:val="28"/>
          <w:szCs w:val="28"/>
          <w:lang w:val="es-ES"/>
        </w:rPr>
        <w:t xml:space="preserve"> CON</w:t>
      </w:r>
      <w:r w:rsidR="0055009B" w:rsidRPr="0055009B">
        <w:rPr>
          <w:rStyle w:val="tlid-translationtranslation"/>
          <w:rFonts w:ascii="Arial" w:hAnsi="Arial" w:cs="Arial"/>
          <w:b/>
          <w:sz w:val="28"/>
          <w:szCs w:val="28"/>
          <w:lang w:val="es-ES"/>
        </w:rPr>
        <w:t>OCER</w:t>
      </w:r>
      <w:r w:rsidRPr="0055009B">
        <w:rPr>
          <w:rStyle w:val="tlid-translationtranslation"/>
          <w:rFonts w:ascii="Arial" w:hAnsi="Arial" w:cs="Arial"/>
          <w:b/>
          <w:sz w:val="28"/>
          <w:szCs w:val="28"/>
          <w:lang w:val="es-ES"/>
        </w:rPr>
        <w:t>, PROFUNDI</w:t>
      </w:r>
      <w:r w:rsidR="0055009B" w:rsidRPr="0055009B">
        <w:rPr>
          <w:rStyle w:val="tlid-translationtranslation"/>
          <w:rFonts w:ascii="Arial" w:hAnsi="Arial" w:cs="Arial"/>
          <w:b/>
          <w:sz w:val="28"/>
          <w:szCs w:val="28"/>
          <w:lang w:val="es-ES"/>
        </w:rPr>
        <w:t>ZAR</w:t>
      </w:r>
      <w:r w:rsidRPr="0055009B">
        <w:rPr>
          <w:rStyle w:val="tlid-translationtranslation"/>
          <w:rFonts w:ascii="Arial" w:hAnsi="Arial" w:cs="Arial"/>
          <w:b/>
          <w:sz w:val="28"/>
          <w:szCs w:val="28"/>
          <w:lang w:val="es-ES"/>
        </w:rPr>
        <w:t xml:space="preserve"> I REFLEXIONAR </w:t>
      </w:r>
      <w:r w:rsidR="00F826F5" w:rsidRPr="0055009B">
        <w:rPr>
          <w:rStyle w:val="tlid-translationtranslation"/>
          <w:rFonts w:ascii="Arial" w:hAnsi="Arial" w:cs="Arial"/>
          <w:b/>
          <w:sz w:val="28"/>
          <w:szCs w:val="28"/>
          <w:lang w:val="es-ES"/>
        </w:rPr>
        <w:br/>
        <w:t>L</w:t>
      </w:r>
      <w:r w:rsidR="0055009B" w:rsidRPr="0055009B">
        <w:rPr>
          <w:rStyle w:val="tlid-translationtranslation"/>
          <w:rFonts w:ascii="Arial" w:hAnsi="Arial" w:cs="Arial"/>
          <w:b/>
          <w:sz w:val="28"/>
          <w:szCs w:val="28"/>
          <w:lang w:val="es-ES"/>
        </w:rPr>
        <w:t xml:space="preserve">A </w:t>
      </w:r>
      <w:r w:rsidRPr="0055009B">
        <w:rPr>
          <w:rStyle w:val="tlid-translationtranslation"/>
          <w:rFonts w:ascii="Arial" w:hAnsi="Arial" w:cs="Arial"/>
          <w:b/>
          <w:sz w:val="28"/>
          <w:szCs w:val="28"/>
          <w:lang w:val="es-ES"/>
        </w:rPr>
        <w:t xml:space="preserve">ENCÍCLICA </w:t>
      </w:r>
      <w:r w:rsidRPr="0055009B">
        <w:rPr>
          <w:rStyle w:val="tlid-translationtranslation"/>
          <w:rFonts w:ascii="Arial" w:hAnsi="Arial" w:cs="Arial"/>
          <w:b/>
          <w:i/>
          <w:sz w:val="28"/>
          <w:szCs w:val="28"/>
          <w:lang w:val="es-ES"/>
        </w:rPr>
        <w:t>DILEXIT NOS</w:t>
      </w:r>
      <w:r w:rsidRPr="0055009B">
        <w:rPr>
          <w:rStyle w:val="tlid-translationtranslation"/>
          <w:rFonts w:ascii="Arial" w:hAnsi="Arial" w:cs="Arial"/>
          <w:b/>
          <w:sz w:val="28"/>
          <w:szCs w:val="28"/>
          <w:lang w:val="es-ES"/>
        </w:rPr>
        <w:t xml:space="preserve"> </w:t>
      </w:r>
      <w:r w:rsidR="00F826F5" w:rsidRPr="0055009B">
        <w:rPr>
          <w:rStyle w:val="tlid-translationtranslation"/>
          <w:rFonts w:ascii="Arial" w:hAnsi="Arial" w:cs="Arial"/>
          <w:b/>
          <w:sz w:val="28"/>
          <w:szCs w:val="28"/>
          <w:lang w:val="es-ES"/>
        </w:rPr>
        <w:br/>
      </w:r>
      <w:r w:rsidRPr="0055009B">
        <w:rPr>
          <w:b/>
          <w:sz w:val="24"/>
          <w:szCs w:val="24"/>
          <w:lang w:val="es-ES"/>
        </w:rPr>
        <w:t xml:space="preserve">Sobre </w:t>
      </w:r>
      <w:r w:rsidR="0055009B" w:rsidRPr="0055009B">
        <w:rPr>
          <w:b/>
          <w:sz w:val="24"/>
          <w:szCs w:val="24"/>
          <w:lang w:val="es-ES"/>
        </w:rPr>
        <w:t xml:space="preserve">el </w:t>
      </w:r>
      <w:r w:rsidRPr="0055009B">
        <w:rPr>
          <w:b/>
          <w:sz w:val="24"/>
          <w:szCs w:val="24"/>
          <w:lang w:val="es-ES"/>
        </w:rPr>
        <w:t>amor hum</w:t>
      </w:r>
      <w:r w:rsidR="0055009B" w:rsidRPr="0055009B">
        <w:rPr>
          <w:b/>
          <w:sz w:val="24"/>
          <w:szCs w:val="24"/>
          <w:lang w:val="es-ES"/>
        </w:rPr>
        <w:t>ano y</w:t>
      </w:r>
      <w:r w:rsidRPr="0055009B">
        <w:rPr>
          <w:b/>
          <w:sz w:val="24"/>
          <w:szCs w:val="24"/>
          <w:lang w:val="es-ES"/>
        </w:rPr>
        <w:t xml:space="preserve"> div</w:t>
      </w:r>
      <w:r w:rsidR="0055009B" w:rsidRPr="0055009B">
        <w:rPr>
          <w:b/>
          <w:sz w:val="24"/>
          <w:szCs w:val="24"/>
          <w:lang w:val="es-ES"/>
        </w:rPr>
        <w:t>ino</w:t>
      </w:r>
      <w:r w:rsidRPr="0055009B">
        <w:rPr>
          <w:b/>
          <w:sz w:val="24"/>
          <w:szCs w:val="24"/>
          <w:lang w:val="es-ES"/>
        </w:rPr>
        <w:t xml:space="preserve"> del </w:t>
      </w:r>
      <w:r w:rsidR="00F826F5" w:rsidRPr="0055009B">
        <w:rPr>
          <w:b/>
          <w:sz w:val="24"/>
          <w:szCs w:val="24"/>
          <w:lang w:val="es-ES"/>
        </w:rPr>
        <w:t>C</w:t>
      </w:r>
      <w:r w:rsidRPr="0055009B">
        <w:rPr>
          <w:b/>
          <w:sz w:val="24"/>
          <w:szCs w:val="24"/>
          <w:lang w:val="es-ES"/>
        </w:rPr>
        <w:t>or</w:t>
      </w:r>
      <w:r w:rsidR="0055009B" w:rsidRPr="0055009B">
        <w:rPr>
          <w:b/>
          <w:sz w:val="24"/>
          <w:szCs w:val="24"/>
          <w:lang w:val="es-ES"/>
        </w:rPr>
        <w:t>azón</w:t>
      </w:r>
      <w:r w:rsidRPr="0055009B">
        <w:rPr>
          <w:b/>
          <w:sz w:val="24"/>
          <w:szCs w:val="24"/>
          <w:lang w:val="es-ES"/>
        </w:rPr>
        <w:t xml:space="preserve"> de Jesucrist</w:t>
      </w:r>
      <w:r w:rsidR="0055009B" w:rsidRPr="0055009B">
        <w:rPr>
          <w:b/>
          <w:sz w:val="24"/>
          <w:szCs w:val="24"/>
          <w:lang w:val="es-ES"/>
        </w:rPr>
        <w:t>o</w:t>
      </w:r>
      <w:r w:rsidRPr="0055009B">
        <w:rPr>
          <w:rStyle w:val="tlid-translationtranslation"/>
          <w:rFonts w:ascii="Arial" w:hAnsi="Arial" w:cs="Arial"/>
          <w:b/>
          <w:sz w:val="28"/>
          <w:szCs w:val="28"/>
          <w:lang w:val="es-ES"/>
        </w:rPr>
        <w:t xml:space="preserve"> </w:t>
      </w:r>
      <w:r w:rsidR="00F826F5" w:rsidRPr="0055009B">
        <w:rPr>
          <w:rStyle w:val="tlid-translationtranslation"/>
          <w:rFonts w:ascii="Arial" w:hAnsi="Arial" w:cs="Arial"/>
          <w:b/>
          <w:sz w:val="28"/>
          <w:szCs w:val="28"/>
          <w:lang w:val="es-ES"/>
        </w:rPr>
        <w:br/>
      </w:r>
      <w:r w:rsidRPr="0055009B">
        <w:rPr>
          <w:rStyle w:val="tlid-translationtranslation"/>
          <w:rFonts w:ascii="Arial" w:hAnsi="Arial" w:cs="Arial"/>
          <w:b/>
          <w:sz w:val="28"/>
          <w:szCs w:val="28"/>
          <w:lang w:val="es-ES"/>
        </w:rPr>
        <w:t>del PAPA FRANC</w:t>
      </w:r>
      <w:r w:rsidR="0055009B" w:rsidRPr="0055009B">
        <w:rPr>
          <w:rStyle w:val="tlid-translationtranslation"/>
          <w:rFonts w:ascii="Arial" w:hAnsi="Arial" w:cs="Arial"/>
          <w:b/>
          <w:sz w:val="28"/>
          <w:szCs w:val="28"/>
          <w:lang w:val="es-ES"/>
        </w:rPr>
        <w:t>ISCO</w:t>
      </w:r>
    </w:p>
    <w:p w:rsidR="009A543D" w:rsidRPr="0055009B" w:rsidRDefault="009A543D" w:rsidP="005941EB">
      <w:pPr>
        <w:spacing w:after="0"/>
        <w:jc w:val="both"/>
        <w:rPr>
          <w:rStyle w:val="tlid-translationtranslation"/>
          <w:rFonts w:ascii="Arial" w:hAnsi="Arial" w:cs="Arial"/>
          <w:b/>
          <w:sz w:val="24"/>
          <w:szCs w:val="24"/>
          <w:lang w:val="es-ES"/>
        </w:rPr>
      </w:pPr>
    </w:p>
    <w:p w:rsidR="009A543D" w:rsidRPr="0055009B" w:rsidRDefault="009A543D" w:rsidP="005941EB">
      <w:pPr>
        <w:spacing w:after="0"/>
        <w:jc w:val="center"/>
        <w:rPr>
          <w:rStyle w:val="tlid-translationtranslation"/>
          <w:rFonts w:ascii="Arial" w:hAnsi="Arial" w:cs="Arial"/>
          <w:sz w:val="24"/>
          <w:szCs w:val="24"/>
          <w:lang w:val="es-ES"/>
        </w:rPr>
      </w:pPr>
      <w:r w:rsidRPr="0055009B">
        <w:rPr>
          <w:rStyle w:val="tlid-translationtranslation"/>
          <w:rFonts w:ascii="Arial" w:hAnsi="Arial" w:cs="Arial"/>
          <w:sz w:val="24"/>
          <w:szCs w:val="24"/>
          <w:lang w:val="es-ES"/>
        </w:rPr>
        <w:t>Pla</w:t>
      </w:r>
      <w:r w:rsidR="0055009B" w:rsidRPr="0055009B">
        <w:rPr>
          <w:rStyle w:val="tlid-translationtranslation"/>
          <w:rFonts w:ascii="Arial" w:hAnsi="Arial" w:cs="Arial"/>
          <w:sz w:val="24"/>
          <w:szCs w:val="24"/>
          <w:lang w:val="es-ES"/>
        </w:rPr>
        <w:t>n</w:t>
      </w:r>
      <w:r w:rsidRPr="0055009B">
        <w:rPr>
          <w:rStyle w:val="tlid-translationtranslation"/>
          <w:rFonts w:ascii="Arial" w:hAnsi="Arial" w:cs="Arial"/>
          <w:sz w:val="24"/>
          <w:szCs w:val="24"/>
          <w:lang w:val="es-ES"/>
        </w:rPr>
        <w:t xml:space="preserve"> pastoral “</w:t>
      </w:r>
      <w:r w:rsidRPr="0055009B">
        <w:rPr>
          <w:rStyle w:val="tlid-translationtranslation"/>
          <w:rFonts w:ascii="Arial" w:hAnsi="Arial" w:cs="Arial"/>
          <w:i/>
          <w:iCs/>
          <w:sz w:val="24"/>
          <w:szCs w:val="24"/>
          <w:lang w:val="es-ES"/>
        </w:rPr>
        <w:t>S</w:t>
      </w:r>
      <w:r w:rsidR="0055009B" w:rsidRPr="0055009B">
        <w:rPr>
          <w:rStyle w:val="tlid-translationtranslation"/>
          <w:rFonts w:ascii="Arial" w:hAnsi="Arial" w:cs="Arial"/>
          <w:i/>
          <w:iCs/>
          <w:sz w:val="24"/>
          <w:szCs w:val="24"/>
          <w:lang w:val="es-ES"/>
        </w:rPr>
        <w:t>algamos</w:t>
      </w:r>
      <w:r w:rsidRPr="0055009B">
        <w:rPr>
          <w:rStyle w:val="tlid-translationtranslation"/>
          <w:rFonts w:ascii="Arial" w:hAnsi="Arial" w:cs="Arial"/>
          <w:i/>
          <w:iCs/>
          <w:sz w:val="24"/>
          <w:szCs w:val="24"/>
          <w:lang w:val="es-ES"/>
        </w:rPr>
        <w:t>!</w:t>
      </w:r>
      <w:r w:rsidRPr="0055009B">
        <w:rPr>
          <w:rStyle w:val="tlid-translationtranslation"/>
          <w:rFonts w:ascii="Arial" w:hAnsi="Arial" w:cs="Arial"/>
          <w:sz w:val="24"/>
          <w:szCs w:val="24"/>
          <w:lang w:val="es-ES"/>
        </w:rPr>
        <w:t>”. Orientacion</w:t>
      </w:r>
      <w:r w:rsidR="0055009B" w:rsidRPr="0055009B">
        <w:rPr>
          <w:rStyle w:val="tlid-translationtranslation"/>
          <w:rFonts w:ascii="Arial" w:hAnsi="Arial" w:cs="Arial"/>
          <w:sz w:val="24"/>
          <w:szCs w:val="24"/>
          <w:lang w:val="es-ES"/>
        </w:rPr>
        <w:t>e</w:t>
      </w:r>
      <w:r w:rsidRPr="0055009B">
        <w:rPr>
          <w:rStyle w:val="tlid-translationtranslation"/>
          <w:rFonts w:ascii="Arial" w:hAnsi="Arial" w:cs="Arial"/>
          <w:sz w:val="24"/>
          <w:szCs w:val="24"/>
          <w:lang w:val="es-ES"/>
        </w:rPr>
        <w:t xml:space="preserve">s </w:t>
      </w:r>
      <w:r w:rsidR="0055009B" w:rsidRPr="0055009B">
        <w:rPr>
          <w:rStyle w:val="tlid-translationtranslation"/>
          <w:rFonts w:ascii="Arial" w:hAnsi="Arial" w:cs="Arial"/>
          <w:sz w:val="24"/>
          <w:szCs w:val="24"/>
          <w:lang w:val="es-ES"/>
        </w:rPr>
        <w:t>y</w:t>
      </w:r>
      <w:r w:rsidRPr="0055009B">
        <w:rPr>
          <w:rStyle w:val="tlid-translationtranslation"/>
          <w:rFonts w:ascii="Arial" w:hAnsi="Arial" w:cs="Arial"/>
          <w:sz w:val="24"/>
          <w:szCs w:val="24"/>
          <w:lang w:val="es-ES"/>
        </w:rPr>
        <w:t xml:space="preserve"> prop</w:t>
      </w:r>
      <w:r w:rsidR="0055009B" w:rsidRPr="0055009B">
        <w:rPr>
          <w:rStyle w:val="tlid-translationtranslation"/>
          <w:rFonts w:ascii="Arial" w:hAnsi="Arial" w:cs="Arial"/>
          <w:sz w:val="24"/>
          <w:szCs w:val="24"/>
          <w:lang w:val="es-ES"/>
        </w:rPr>
        <w:t>uestas</w:t>
      </w:r>
      <w:r w:rsidRPr="0055009B">
        <w:rPr>
          <w:rStyle w:val="tlid-translationtranslation"/>
          <w:rFonts w:ascii="Arial" w:hAnsi="Arial" w:cs="Arial"/>
          <w:sz w:val="24"/>
          <w:szCs w:val="24"/>
          <w:lang w:val="es-ES"/>
        </w:rPr>
        <w:t xml:space="preserve"> p</w:t>
      </w:r>
      <w:r w:rsidR="0055009B" w:rsidRPr="0055009B">
        <w:rPr>
          <w:rStyle w:val="tlid-translationtranslation"/>
          <w:rFonts w:ascii="Arial" w:hAnsi="Arial" w:cs="Arial"/>
          <w:sz w:val="24"/>
          <w:szCs w:val="24"/>
          <w:lang w:val="es-ES"/>
        </w:rPr>
        <w:t>a</w:t>
      </w:r>
      <w:r w:rsidRPr="0055009B">
        <w:rPr>
          <w:rStyle w:val="tlid-translationtranslation"/>
          <w:rFonts w:ascii="Arial" w:hAnsi="Arial" w:cs="Arial"/>
          <w:sz w:val="24"/>
          <w:szCs w:val="24"/>
          <w:lang w:val="es-ES"/>
        </w:rPr>
        <w:t>r</w:t>
      </w:r>
      <w:r w:rsidR="0055009B" w:rsidRPr="0055009B">
        <w:rPr>
          <w:rStyle w:val="tlid-translationtranslation"/>
          <w:rFonts w:ascii="Arial" w:hAnsi="Arial" w:cs="Arial"/>
          <w:sz w:val="24"/>
          <w:szCs w:val="24"/>
          <w:lang w:val="es-ES"/>
        </w:rPr>
        <w:t>a</w:t>
      </w:r>
      <w:r w:rsidRPr="0055009B">
        <w:rPr>
          <w:rStyle w:val="tlid-translationtranslation"/>
          <w:rFonts w:ascii="Arial" w:hAnsi="Arial" w:cs="Arial"/>
          <w:sz w:val="24"/>
          <w:szCs w:val="24"/>
          <w:lang w:val="es-ES"/>
        </w:rPr>
        <w:t xml:space="preserve"> una conversió</w:t>
      </w:r>
      <w:r w:rsidR="0055009B" w:rsidRPr="0055009B">
        <w:rPr>
          <w:rStyle w:val="tlid-translationtranslation"/>
          <w:rFonts w:ascii="Arial" w:hAnsi="Arial" w:cs="Arial"/>
          <w:sz w:val="24"/>
          <w:szCs w:val="24"/>
          <w:lang w:val="es-ES"/>
        </w:rPr>
        <w:t>n</w:t>
      </w:r>
      <w:r w:rsidRPr="0055009B">
        <w:rPr>
          <w:rStyle w:val="tlid-translationtranslation"/>
          <w:rFonts w:ascii="Arial" w:hAnsi="Arial" w:cs="Arial"/>
          <w:sz w:val="24"/>
          <w:szCs w:val="24"/>
          <w:lang w:val="es-ES"/>
        </w:rPr>
        <w:t xml:space="preserve"> pastoral</w:t>
      </w:r>
      <w:r w:rsidR="00F826F5" w:rsidRPr="0055009B">
        <w:rPr>
          <w:rStyle w:val="tlid-translationtranslation"/>
          <w:rFonts w:ascii="Arial" w:hAnsi="Arial" w:cs="Arial"/>
          <w:sz w:val="24"/>
          <w:szCs w:val="24"/>
          <w:lang w:val="es-ES"/>
        </w:rPr>
        <w:br/>
      </w:r>
      <w:r w:rsidR="006F3A23">
        <w:rPr>
          <w:rStyle w:val="tlid-translationtranslation"/>
          <w:rFonts w:ascii="Arial" w:hAnsi="Arial" w:cs="Arial"/>
          <w:sz w:val="24"/>
          <w:szCs w:val="24"/>
          <w:lang w:val="es-ES"/>
        </w:rPr>
        <w:t>en</w:t>
      </w:r>
      <w:r w:rsidR="0055009B" w:rsidRPr="0055009B">
        <w:rPr>
          <w:rStyle w:val="tlid-translationtranslation"/>
          <w:rFonts w:ascii="Arial" w:hAnsi="Arial" w:cs="Arial"/>
          <w:sz w:val="24"/>
          <w:szCs w:val="24"/>
          <w:lang w:val="es-ES"/>
        </w:rPr>
        <w:t xml:space="preserve"> la </w:t>
      </w:r>
      <w:r w:rsidRPr="0055009B">
        <w:rPr>
          <w:rStyle w:val="tlid-translationtranslation"/>
          <w:rFonts w:ascii="Arial" w:hAnsi="Arial" w:cs="Arial"/>
          <w:sz w:val="24"/>
          <w:szCs w:val="24"/>
          <w:lang w:val="es-ES"/>
        </w:rPr>
        <w:t>A</w:t>
      </w:r>
      <w:r w:rsidR="0055009B" w:rsidRPr="0055009B">
        <w:rPr>
          <w:rStyle w:val="tlid-translationtranslation"/>
          <w:rFonts w:ascii="Arial" w:hAnsi="Arial" w:cs="Arial"/>
          <w:sz w:val="24"/>
          <w:szCs w:val="24"/>
          <w:lang w:val="es-ES"/>
        </w:rPr>
        <w:t>rch</w:t>
      </w:r>
      <w:r w:rsidRPr="0055009B">
        <w:rPr>
          <w:rStyle w:val="tlid-translationtranslation"/>
          <w:rFonts w:ascii="Arial" w:hAnsi="Arial" w:cs="Arial"/>
          <w:sz w:val="24"/>
          <w:szCs w:val="24"/>
          <w:lang w:val="es-ES"/>
        </w:rPr>
        <w:t>idi</w:t>
      </w:r>
      <w:r w:rsidR="0055009B" w:rsidRPr="0055009B">
        <w:rPr>
          <w:rStyle w:val="tlid-translationtranslation"/>
          <w:rFonts w:ascii="Arial" w:hAnsi="Arial" w:cs="Arial"/>
          <w:sz w:val="24"/>
          <w:szCs w:val="24"/>
          <w:lang w:val="es-ES"/>
        </w:rPr>
        <w:t>ó</w:t>
      </w:r>
      <w:r w:rsidRPr="0055009B">
        <w:rPr>
          <w:rStyle w:val="tlid-translationtranslation"/>
          <w:rFonts w:ascii="Arial" w:hAnsi="Arial" w:cs="Arial"/>
          <w:sz w:val="24"/>
          <w:szCs w:val="24"/>
          <w:lang w:val="es-ES"/>
        </w:rPr>
        <w:t>cesi</w:t>
      </w:r>
      <w:r w:rsidR="0055009B" w:rsidRPr="0055009B">
        <w:rPr>
          <w:rStyle w:val="tlid-translationtranslation"/>
          <w:rFonts w:ascii="Arial" w:hAnsi="Arial" w:cs="Arial"/>
          <w:sz w:val="24"/>
          <w:szCs w:val="24"/>
          <w:lang w:val="es-ES"/>
        </w:rPr>
        <w:t>s</w:t>
      </w:r>
      <w:r w:rsidRPr="0055009B">
        <w:rPr>
          <w:rStyle w:val="tlid-translationtranslation"/>
          <w:rFonts w:ascii="Arial" w:hAnsi="Arial" w:cs="Arial"/>
          <w:sz w:val="24"/>
          <w:szCs w:val="24"/>
          <w:lang w:val="es-ES"/>
        </w:rPr>
        <w:t xml:space="preserve"> de Barcelona</w:t>
      </w:r>
      <w:r w:rsidR="008D0589" w:rsidRPr="0055009B">
        <w:rPr>
          <w:rStyle w:val="tlid-translationtranslation"/>
          <w:rFonts w:ascii="Arial" w:hAnsi="Arial" w:cs="Arial"/>
          <w:sz w:val="24"/>
          <w:szCs w:val="24"/>
          <w:lang w:val="es-ES"/>
        </w:rPr>
        <w:t>.</w:t>
      </w:r>
    </w:p>
    <w:p w:rsidR="00AB1683" w:rsidRPr="0055009B" w:rsidRDefault="009A543D" w:rsidP="005941EB">
      <w:pPr>
        <w:spacing w:after="0"/>
        <w:jc w:val="center"/>
        <w:rPr>
          <w:rStyle w:val="tlid-translationtranslation"/>
          <w:rFonts w:ascii="Arial" w:hAnsi="Arial" w:cs="Arial"/>
          <w:sz w:val="24"/>
          <w:szCs w:val="24"/>
          <w:lang w:val="es-ES"/>
        </w:rPr>
      </w:pPr>
      <w:r w:rsidRPr="0055009B">
        <w:rPr>
          <w:rStyle w:val="tlid-translationtranslation"/>
          <w:rFonts w:ascii="Arial" w:hAnsi="Arial" w:cs="Arial"/>
          <w:sz w:val="24"/>
          <w:szCs w:val="24"/>
          <w:lang w:val="es-ES"/>
        </w:rPr>
        <w:t>E</w:t>
      </w:r>
      <w:r w:rsidR="0055009B" w:rsidRPr="0055009B">
        <w:rPr>
          <w:rStyle w:val="tlid-translationtranslation"/>
          <w:rFonts w:ascii="Arial" w:hAnsi="Arial" w:cs="Arial"/>
          <w:sz w:val="24"/>
          <w:szCs w:val="24"/>
          <w:lang w:val="es-ES"/>
        </w:rPr>
        <w:t>je</w:t>
      </w:r>
      <w:r w:rsidRPr="0055009B">
        <w:rPr>
          <w:rStyle w:val="tlid-translationtranslation"/>
          <w:rFonts w:ascii="Arial" w:hAnsi="Arial" w:cs="Arial"/>
          <w:sz w:val="24"/>
          <w:szCs w:val="24"/>
          <w:lang w:val="es-ES"/>
        </w:rPr>
        <w:t xml:space="preserve">: </w:t>
      </w:r>
      <w:r w:rsidR="0055009B" w:rsidRPr="0055009B">
        <w:rPr>
          <w:rStyle w:val="tlid-translationtranslation"/>
          <w:rFonts w:ascii="Arial" w:hAnsi="Arial" w:cs="Arial"/>
          <w:sz w:val="24"/>
          <w:szCs w:val="24"/>
          <w:lang w:val="es-ES"/>
        </w:rPr>
        <w:t xml:space="preserve">El </w:t>
      </w:r>
      <w:r w:rsidR="00F826F5" w:rsidRPr="0055009B">
        <w:rPr>
          <w:rStyle w:val="tlid-translationtranslation"/>
          <w:rFonts w:ascii="Arial" w:hAnsi="Arial" w:cs="Arial"/>
          <w:sz w:val="24"/>
          <w:szCs w:val="24"/>
          <w:lang w:val="es-ES"/>
        </w:rPr>
        <w:t>e</w:t>
      </w:r>
      <w:r w:rsidRPr="0055009B">
        <w:rPr>
          <w:rStyle w:val="tlid-translationtranslation"/>
          <w:rFonts w:ascii="Arial" w:hAnsi="Arial" w:cs="Arial"/>
          <w:sz w:val="24"/>
          <w:szCs w:val="24"/>
          <w:lang w:val="es-ES"/>
        </w:rPr>
        <w:t>nc</w:t>
      </w:r>
      <w:r w:rsidR="0055009B" w:rsidRPr="0055009B">
        <w:rPr>
          <w:rStyle w:val="tlid-translationtranslation"/>
          <w:rFonts w:ascii="Arial" w:hAnsi="Arial" w:cs="Arial"/>
          <w:sz w:val="24"/>
          <w:szCs w:val="24"/>
          <w:lang w:val="es-ES"/>
        </w:rPr>
        <w:t>uentro y</w:t>
      </w:r>
      <w:r w:rsidRPr="0055009B">
        <w:rPr>
          <w:rStyle w:val="tlid-translationtranslation"/>
          <w:rFonts w:ascii="Arial" w:hAnsi="Arial" w:cs="Arial"/>
          <w:sz w:val="24"/>
          <w:szCs w:val="24"/>
          <w:lang w:val="es-ES"/>
        </w:rPr>
        <w:t xml:space="preserve"> </w:t>
      </w:r>
      <w:r w:rsidR="0055009B" w:rsidRPr="0055009B">
        <w:rPr>
          <w:rStyle w:val="tlid-translationtranslation"/>
          <w:rFonts w:ascii="Arial" w:hAnsi="Arial" w:cs="Arial"/>
          <w:sz w:val="24"/>
          <w:szCs w:val="24"/>
          <w:lang w:val="es-ES"/>
        </w:rPr>
        <w:t xml:space="preserve">el </w:t>
      </w:r>
      <w:r w:rsidR="00F826F5" w:rsidRPr="0055009B">
        <w:rPr>
          <w:rStyle w:val="tlid-translationtranslation"/>
          <w:rFonts w:ascii="Arial" w:hAnsi="Arial" w:cs="Arial"/>
          <w:sz w:val="24"/>
          <w:szCs w:val="24"/>
          <w:lang w:val="es-ES"/>
        </w:rPr>
        <w:t>a</w:t>
      </w:r>
      <w:r w:rsidRPr="0055009B">
        <w:rPr>
          <w:rStyle w:val="tlid-translationtranslation"/>
          <w:rFonts w:ascii="Arial" w:hAnsi="Arial" w:cs="Arial"/>
          <w:sz w:val="24"/>
          <w:szCs w:val="24"/>
          <w:lang w:val="es-ES"/>
        </w:rPr>
        <w:t>nunci</w:t>
      </w:r>
      <w:r w:rsidR="0055009B" w:rsidRPr="0055009B">
        <w:rPr>
          <w:rStyle w:val="tlid-translationtranslation"/>
          <w:rFonts w:ascii="Arial" w:hAnsi="Arial" w:cs="Arial"/>
          <w:sz w:val="24"/>
          <w:szCs w:val="24"/>
          <w:lang w:val="es-ES"/>
        </w:rPr>
        <w:t>o</w:t>
      </w:r>
      <w:r w:rsidRPr="0055009B">
        <w:rPr>
          <w:rStyle w:val="tlid-translationtranslation"/>
          <w:rFonts w:ascii="Arial" w:hAnsi="Arial" w:cs="Arial"/>
          <w:sz w:val="24"/>
          <w:szCs w:val="24"/>
          <w:lang w:val="es-ES"/>
        </w:rPr>
        <w:t xml:space="preserve"> de Jesucrist</w:t>
      </w:r>
      <w:r w:rsidR="0055009B" w:rsidRPr="0055009B">
        <w:rPr>
          <w:rStyle w:val="tlid-translationtranslation"/>
          <w:rFonts w:ascii="Arial" w:hAnsi="Arial" w:cs="Arial"/>
          <w:sz w:val="24"/>
          <w:szCs w:val="24"/>
          <w:lang w:val="es-ES"/>
        </w:rPr>
        <w:t>o</w:t>
      </w:r>
      <w:r w:rsidRPr="0055009B">
        <w:rPr>
          <w:rStyle w:val="tlid-translationtranslation"/>
          <w:rFonts w:ascii="Arial" w:hAnsi="Arial" w:cs="Arial"/>
          <w:sz w:val="24"/>
          <w:szCs w:val="24"/>
          <w:lang w:val="es-ES"/>
        </w:rPr>
        <w:t xml:space="preserve">. </w:t>
      </w:r>
    </w:p>
    <w:p w:rsidR="009A543D" w:rsidRPr="0055009B" w:rsidRDefault="009A543D" w:rsidP="005941EB">
      <w:pPr>
        <w:spacing w:after="0"/>
        <w:jc w:val="center"/>
        <w:rPr>
          <w:rStyle w:val="tlid-translationtranslation"/>
          <w:rFonts w:ascii="Arial" w:hAnsi="Arial" w:cs="Arial"/>
          <w:b/>
          <w:sz w:val="24"/>
          <w:szCs w:val="24"/>
          <w:lang w:val="es-ES"/>
        </w:rPr>
      </w:pPr>
      <w:r w:rsidRPr="0055009B">
        <w:rPr>
          <w:rStyle w:val="tlid-translationtranslation"/>
          <w:rFonts w:ascii="Arial" w:hAnsi="Arial" w:cs="Arial"/>
          <w:b/>
          <w:sz w:val="24"/>
          <w:szCs w:val="24"/>
          <w:lang w:val="es-ES"/>
        </w:rPr>
        <w:t>Crist</w:t>
      </w:r>
      <w:r w:rsidR="0055009B" w:rsidRPr="0055009B">
        <w:rPr>
          <w:rStyle w:val="tlid-translationtranslation"/>
          <w:rFonts w:ascii="Arial" w:hAnsi="Arial" w:cs="Arial"/>
          <w:b/>
          <w:sz w:val="24"/>
          <w:szCs w:val="24"/>
          <w:lang w:val="es-ES"/>
        </w:rPr>
        <w:t>o</w:t>
      </w:r>
      <w:r w:rsidRPr="0055009B">
        <w:rPr>
          <w:rStyle w:val="tlid-translationtranslation"/>
          <w:rFonts w:ascii="Arial" w:hAnsi="Arial" w:cs="Arial"/>
          <w:b/>
          <w:sz w:val="24"/>
          <w:szCs w:val="24"/>
          <w:lang w:val="es-ES"/>
        </w:rPr>
        <w:t xml:space="preserve"> al centr</w:t>
      </w:r>
      <w:r w:rsidR="0055009B" w:rsidRPr="0055009B">
        <w:rPr>
          <w:rStyle w:val="tlid-translationtranslation"/>
          <w:rFonts w:ascii="Arial" w:hAnsi="Arial" w:cs="Arial"/>
          <w:b/>
          <w:sz w:val="24"/>
          <w:szCs w:val="24"/>
          <w:lang w:val="es-ES"/>
        </w:rPr>
        <w:t>o</w:t>
      </w:r>
      <w:r w:rsidRPr="0055009B">
        <w:rPr>
          <w:rStyle w:val="tlid-translationtranslation"/>
          <w:rFonts w:ascii="Arial" w:hAnsi="Arial" w:cs="Arial"/>
          <w:b/>
          <w:sz w:val="24"/>
          <w:szCs w:val="24"/>
          <w:lang w:val="es-ES"/>
        </w:rPr>
        <w:t>!</w:t>
      </w:r>
    </w:p>
    <w:p w:rsidR="009A543D" w:rsidRPr="0055009B" w:rsidRDefault="009A543D" w:rsidP="00E67421">
      <w:pPr>
        <w:spacing w:after="0" w:line="264" w:lineRule="auto"/>
        <w:jc w:val="both"/>
        <w:rPr>
          <w:rStyle w:val="tlid-translationtranslation"/>
          <w:rFonts w:ascii="Arial" w:hAnsi="Arial" w:cs="Arial"/>
          <w:sz w:val="24"/>
          <w:szCs w:val="24"/>
          <w:lang w:val="es-ES"/>
        </w:rPr>
      </w:pPr>
    </w:p>
    <w:p w:rsidR="00A4769A" w:rsidRPr="0055009B" w:rsidRDefault="00A4769A" w:rsidP="00E67421">
      <w:pPr>
        <w:spacing w:after="0" w:line="264" w:lineRule="auto"/>
        <w:jc w:val="both"/>
        <w:rPr>
          <w:rStyle w:val="tlid-translationtranslation"/>
          <w:rFonts w:ascii="Arial" w:hAnsi="Arial" w:cs="Arial"/>
          <w:sz w:val="24"/>
          <w:szCs w:val="24"/>
          <w:lang w:val="es-ES"/>
        </w:rPr>
      </w:pPr>
    </w:p>
    <w:p w:rsidR="00CA5C3D" w:rsidRPr="0055009B" w:rsidRDefault="00A4769A" w:rsidP="005941EB">
      <w:pPr>
        <w:pStyle w:val="Prrafodelista"/>
        <w:numPr>
          <w:ilvl w:val="0"/>
          <w:numId w:val="12"/>
        </w:numPr>
        <w:spacing w:after="0" w:line="276" w:lineRule="auto"/>
        <w:jc w:val="both"/>
        <w:rPr>
          <w:rStyle w:val="tlid-translationtranslation"/>
          <w:rFonts w:ascii="Arial" w:hAnsi="Arial" w:cs="Arial"/>
          <w:sz w:val="24"/>
          <w:szCs w:val="24"/>
          <w:lang w:val="es-ES"/>
        </w:rPr>
      </w:pPr>
      <w:r w:rsidRPr="0055009B">
        <w:rPr>
          <w:rStyle w:val="tlid-translationtranslation"/>
          <w:rFonts w:ascii="Arial" w:hAnsi="Arial" w:cs="Arial"/>
          <w:b/>
          <w:sz w:val="24"/>
          <w:szCs w:val="24"/>
          <w:u w:val="single"/>
          <w:lang w:val="es-ES"/>
        </w:rPr>
        <w:t xml:space="preserve">Sobre </w:t>
      </w:r>
      <w:r w:rsidR="0055009B">
        <w:rPr>
          <w:rStyle w:val="tlid-translationtranslation"/>
          <w:rFonts w:ascii="Arial" w:hAnsi="Arial" w:cs="Arial"/>
          <w:b/>
          <w:sz w:val="24"/>
          <w:szCs w:val="24"/>
          <w:u w:val="single"/>
          <w:lang w:val="es-ES"/>
        </w:rPr>
        <w:t xml:space="preserve">la </w:t>
      </w:r>
      <w:r w:rsidRPr="0055009B">
        <w:rPr>
          <w:rStyle w:val="tlid-translationtranslation"/>
          <w:rFonts w:ascii="Arial" w:hAnsi="Arial" w:cs="Arial"/>
          <w:b/>
          <w:sz w:val="24"/>
          <w:szCs w:val="24"/>
          <w:u w:val="single"/>
          <w:lang w:val="es-ES"/>
        </w:rPr>
        <w:t xml:space="preserve">encíclica </w:t>
      </w:r>
      <w:r w:rsidRPr="0055009B">
        <w:rPr>
          <w:rStyle w:val="tlid-translationtranslation"/>
          <w:rFonts w:ascii="Arial" w:hAnsi="Arial" w:cs="Arial"/>
          <w:b/>
          <w:i/>
          <w:sz w:val="24"/>
          <w:szCs w:val="24"/>
          <w:u w:val="single"/>
          <w:lang w:val="es-ES"/>
        </w:rPr>
        <w:t>Dilexit nos</w:t>
      </w:r>
      <w:r w:rsidRPr="0055009B">
        <w:rPr>
          <w:rStyle w:val="tlid-translationtranslation"/>
          <w:rFonts w:ascii="Arial" w:hAnsi="Arial" w:cs="Arial"/>
          <w:sz w:val="24"/>
          <w:szCs w:val="24"/>
          <w:lang w:val="es-ES"/>
        </w:rPr>
        <w:t xml:space="preserve"> (24 d</w:t>
      </w:r>
      <w:r w:rsidR="0055009B">
        <w:rPr>
          <w:rStyle w:val="tlid-translationtranslation"/>
          <w:rFonts w:ascii="Arial" w:hAnsi="Arial" w:cs="Arial"/>
          <w:sz w:val="24"/>
          <w:szCs w:val="24"/>
          <w:lang w:val="es-ES"/>
        </w:rPr>
        <w:t xml:space="preserve">e </w:t>
      </w:r>
      <w:r w:rsidRPr="0055009B">
        <w:rPr>
          <w:rStyle w:val="tlid-translationtranslation"/>
          <w:rFonts w:ascii="Arial" w:hAnsi="Arial" w:cs="Arial"/>
          <w:sz w:val="24"/>
          <w:szCs w:val="24"/>
          <w:lang w:val="es-ES"/>
        </w:rPr>
        <w:t xml:space="preserve">octubre de 2024): </w:t>
      </w:r>
    </w:p>
    <w:p w:rsidR="0055009B" w:rsidRPr="0055009B" w:rsidRDefault="0055009B" w:rsidP="005941EB">
      <w:pPr>
        <w:spacing w:after="0"/>
        <w:jc w:val="both"/>
        <w:rPr>
          <w:rStyle w:val="tlid-translationtranslation"/>
          <w:rFonts w:ascii="Arial" w:hAnsi="Arial" w:cs="Arial"/>
          <w:sz w:val="24"/>
          <w:szCs w:val="24"/>
          <w:lang w:val="es-ES"/>
        </w:rPr>
      </w:pPr>
    </w:p>
    <w:p w:rsidR="0055009B" w:rsidRPr="0055009B" w:rsidRDefault="0055009B" w:rsidP="005941EB">
      <w:pPr>
        <w:spacing w:after="0"/>
        <w:ind w:left="708"/>
        <w:jc w:val="both"/>
        <w:rPr>
          <w:rStyle w:val="tlid-translationtranslation"/>
          <w:rFonts w:ascii="Arial" w:hAnsi="Arial" w:cs="Arial"/>
          <w:sz w:val="24"/>
          <w:szCs w:val="24"/>
          <w:lang w:val="es-ES"/>
        </w:rPr>
      </w:pPr>
      <w:r w:rsidRPr="0055009B">
        <w:rPr>
          <w:rStyle w:val="tlid-translationtranslation"/>
          <w:rFonts w:ascii="Arial" w:hAnsi="Arial" w:cs="Arial"/>
          <w:b/>
          <w:bCs/>
          <w:sz w:val="24"/>
          <w:szCs w:val="24"/>
          <w:lang w:val="es-ES"/>
        </w:rPr>
        <w:t>«Carta encíclica sobre el amor humano y divino del Corazón de Jesucristo», éste es el subtítulo de este documento, dedicado al Sagrado Corazón de Jesús</w:t>
      </w:r>
      <w:r w:rsidRPr="0055009B">
        <w:rPr>
          <w:rStyle w:val="tlid-translationtranslation"/>
          <w:rFonts w:ascii="Arial" w:hAnsi="Arial" w:cs="Arial"/>
          <w:sz w:val="24"/>
          <w:szCs w:val="24"/>
          <w:lang w:val="es-ES"/>
        </w:rPr>
        <w:t>. De hecho, el Santo Padre anunció su publicación durante la audiencia general del 5 de junio de 2024, un mes tradicionalmente dedicado al Sagrado Corazón de Jesús.</w:t>
      </w:r>
    </w:p>
    <w:p w:rsidR="0055009B" w:rsidRPr="0055009B" w:rsidRDefault="0055009B" w:rsidP="005941EB">
      <w:pPr>
        <w:spacing w:after="0"/>
        <w:ind w:left="708"/>
        <w:jc w:val="both"/>
        <w:rPr>
          <w:rStyle w:val="tlid-translationtranslation"/>
          <w:rFonts w:ascii="Arial" w:hAnsi="Arial" w:cs="Arial"/>
          <w:sz w:val="24"/>
          <w:szCs w:val="24"/>
          <w:lang w:val="es-ES"/>
        </w:rPr>
      </w:pPr>
    </w:p>
    <w:p w:rsidR="0055009B" w:rsidRPr="0055009B" w:rsidRDefault="0055009B" w:rsidP="005941EB">
      <w:pPr>
        <w:spacing w:after="0"/>
        <w:ind w:left="708"/>
        <w:jc w:val="both"/>
        <w:rPr>
          <w:rStyle w:val="tlid-translationtranslation"/>
          <w:rFonts w:ascii="Arial" w:hAnsi="Arial" w:cs="Arial"/>
          <w:sz w:val="24"/>
          <w:szCs w:val="24"/>
          <w:lang w:val="es-ES"/>
        </w:rPr>
      </w:pPr>
      <w:r w:rsidRPr="0055009B">
        <w:rPr>
          <w:rStyle w:val="tlid-translationtranslation"/>
          <w:rFonts w:ascii="Arial" w:hAnsi="Arial" w:cs="Arial"/>
          <w:sz w:val="24"/>
          <w:szCs w:val="24"/>
          <w:lang w:val="es-ES"/>
        </w:rPr>
        <w:t xml:space="preserve">Entonces ya avanzó que </w:t>
      </w:r>
      <w:r w:rsidRPr="0055009B">
        <w:rPr>
          <w:rStyle w:val="tlid-translationtranslation"/>
          <w:rFonts w:ascii="Arial" w:hAnsi="Arial" w:cs="Arial"/>
          <w:b/>
          <w:bCs/>
          <w:sz w:val="24"/>
          <w:szCs w:val="24"/>
          <w:lang w:val="es-ES"/>
        </w:rPr>
        <w:t>su deseo es que este texto pueda hacer meditar sobre aspectos «del amor del Señor que iluminen el camino de la renovación eclesial; pero también que digan algo significativo a un mundo que parece haber perdido el corazón»</w:t>
      </w:r>
      <w:r w:rsidRPr="0055009B">
        <w:rPr>
          <w:rStyle w:val="tlid-translationtranslation"/>
          <w:rFonts w:ascii="Arial" w:hAnsi="Arial" w:cs="Arial"/>
          <w:sz w:val="24"/>
          <w:szCs w:val="24"/>
          <w:lang w:val="es-ES"/>
        </w:rPr>
        <w:t>. También explicó que el documento recoge «las preciosas reflexiones de textos magisteriales anteriores y de una larga historia que se remonta a las Sagradas Escrituras, para proponer de nuevo hoy, a toda la Iglesia, ese culto lleno de belleza espiritual».</w:t>
      </w:r>
    </w:p>
    <w:p w:rsidR="00CA5C3D" w:rsidRPr="0055009B" w:rsidRDefault="0055009B" w:rsidP="005941EB">
      <w:pPr>
        <w:spacing w:after="0"/>
        <w:ind w:left="2124"/>
        <w:jc w:val="both"/>
        <w:rPr>
          <w:rStyle w:val="tlid-translationtranslation"/>
          <w:rFonts w:ascii="Arial" w:hAnsi="Arial" w:cs="Arial"/>
          <w:lang w:val="es-ES"/>
        </w:rPr>
      </w:pPr>
      <w:r w:rsidRPr="0055009B">
        <w:rPr>
          <w:rStyle w:val="tlid-translationtranslation"/>
          <w:rFonts w:ascii="Arial" w:hAnsi="Arial" w:cs="Arial"/>
          <w:lang w:val="es-ES"/>
        </w:rPr>
        <w:t xml:space="preserve">(De la nota introductoria a la noticia de la publicación de </w:t>
      </w:r>
      <w:r w:rsidRPr="00B56527">
        <w:rPr>
          <w:rStyle w:val="tlid-translationtranslation"/>
          <w:rFonts w:ascii="Arial" w:hAnsi="Arial" w:cs="Arial"/>
          <w:i/>
          <w:iCs/>
          <w:lang w:val="es-ES"/>
        </w:rPr>
        <w:t>Dilexit nos</w:t>
      </w:r>
      <w:r w:rsidRPr="0055009B">
        <w:rPr>
          <w:rStyle w:val="tlid-translationtranslation"/>
          <w:rFonts w:ascii="Arial" w:hAnsi="Arial" w:cs="Arial"/>
          <w:lang w:val="es-ES"/>
        </w:rPr>
        <w:t>. Conferencia Episcopal Tarraconense, 5 de noviembre</w:t>
      </w:r>
      <w:r>
        <w:rPr>
          <w:rStyle w:val="tlid-translationtranslation"/>
          <w:rFonts w:ascii="Arial" w:hAnsi="Arial" w:cs="Arial"/>
          <w:lang w:val="es-ES"/>
        </w:rPr>
        <w:t xml:space="preserve"> de 2</w:t>
      </w:r>
      <w:r w:rsidR="00CA5C3D" w:rsidRPr="006C5B37">
        <w:rPr>
          <w:rStyle w:val="tlid-translationtranslation"/>
          <w:rFonts w:ascii="Arial" w:hAnsi="Arial" w:cs="Arial"/>
        </w:rPr>
        <w:t>024</w:t>
      </w:r>
      <w:r w:rsidR="00CA5C3D" w:rsidRPr="006C5B37">
        <w:rPr>
          <w:rStyle w:val="Refdenotaalpie"/>
          <w:rFonts w:ascii="Arial" w:hAnsi="Arial" w:cs="Arial"/>
        </w:rPr>
        <w:footnoteReference w:id="1"/>
      </w:r>
      <w:r w:rsidR="00A4769A" w:rsidRPr="006C5B37">
        <w:rPr>
          <w:rStyle w:val="tlid-translationtranslation"/>
          <w:rFonts w:ascii="Arial" w:hAnsi="Arial" w:cs="Arial"/>
        </w:rPr>
        <w:t>)</w:t>
      </w:r>
    </w:p>
    <w:p w:rsidR="00CA5C3D" w:rsidRDefault="00CA5C3D" w:rsidP="005941EB">
      <w:pPr>
        <w:spacing w:after="0"/>
        <w:jc w:val="both"/>
        <w:rPr>
          <w:rStyle w:val="tlid-translationtranslation"/>
          <w:rFonts w:ascii="Arial" w:hAnsi="Arial" w:cs="Arial"/>
        </w:rPr>
      </w:pPr>
    </w:p>
    <w:p w:rsidR="00B56527" w:rsidRPr="006C5B37" w:rsidRDefault="00B56527" w:rsidP="00E67421">
      <w:pPr>
        <w:spacing w:after="0" w:line="264" w:lineRule="auto"/>
        <w:jc w:val="both"/>
        <w:rPr>
          <w:rStyle w:val="tlid-translationtranslation"/>
          <w:rFonts w:ascii="Arial" w:hAnsi="Arial" w:cs="Arial"/>
        </w:rPr>
      </w:pPr>
    </w:p>
    <w:p w:rsidR="00206CB8" w:rsidRPr="006C5B37" w:rsidRDefault="00206CB8" w:rsidP="00E67421">
      <w:pPr>
        <w:spacing w:after="0" w:line="264" w:lineRule="auto"/>
        <w:jc w:val="both"/>
        <w:rPr>
          <w:rStyle w:val="tlid-translationtranslation"/>
          <w:rFonts w:ascii="Arial" w:hAnsi="Arial" w:cs="Arial"/>
          <w:sz w:val="24"/>
          <w:szCs w:val="24"/>
        </w:rPr>
      </w:pPr>
    </w:p>
    <w:p w:rsidR="00206CB8" w:rsidRPr="00B75A06" w:rsidRDefault="00206CB8" w:rsidP="00E67421">
      <w:pPr>
        <w:pStyle w:val="Prrafodelista"/>
        <w:numPr>
          <w:ilvl w:val="0"/>
          <w:numId w:val="12"/>
        </w:numPr>
        <w:spacing w:after="0" w:line="264" w:lineRule="auto"/>
        <w:jc w:val="both"/>
        <w:rPr>
          <w:rStyle w:val="tlid-translationtranslation"/>
          <w:rFonts w:ascii="Arial" w:hAnsi="Arial" w:cs="Arial"/>
          <w:b/>
          <w:sz w:val="24"/>
          <w:szCs w:val="24"/>
          <w:u w:val="single"/>
        </w:rPr>
      </w:pPr>
      <w:r w:rsidRPr="006C5B37">
        <w:rPr>
          <w:rStyle w:val="tlid-translationtranslation"/>
          <w:rFonts w:ascii="Arial" w:hAnsi="Arial" w:cs="Arial"/>
          <w:b/>
          <w:sz w:val="24"/>
          <w:szCs w:val="24"/>
          <w:u w:val="single"/>
        </w:rPr>
        <w:t>L</w:t>
      </w:r>
      <w:r w:rsidR="0055009B">
        <w:rPr>
          <w:rStyle w:val="tlid-translationtranslation"/>
          <w:rFonts w:ascii="Arial" w:hAnsi="Arial" w:cs="Arial"/>
          <w:b/>
          <w:sz w:val="24"/>
          <w:szCs w:val="24"/>
          <w:u w:val="single"/>
        </w:rPr>
        <w:t xml:space="preserve">a </w:t>
      </w:r>
      <w:r w:rsidRPr="006C5B37">
        <w:rPr>
          <w:rStyle w:val="tlid-translationtranslation"/>
          <w:rFonts w:ascii="Arial" w:hAnsi="Arial" w:cs="Arial"/>
          <w:b/>
          <w:sz w:val="24"/>
          <w:szCs w:val="24"/>
          <w:u w:val="single"/>
        </w:rPr>
        <w:t xml:space="preserve">encíclica </w:t>
      </w:r>
      <w:r w:rsidR="00176915">
        <w:rPr>
          <w:rStyle w:val="tlid-translationtranslation"/>
          <w:rFonts w:ascii="Arial" w:hAnsi="Arial" w:cs="Arial"/>
          <w:b/>
          <w:sz w:val="24"/>
          <w:szCs w:val="24"/>
          <w:u w:val="single"/>
        </w:rPr>
        <w:t>y</w:t>
      </w:r>
      <w:r w:rsidRPr="006C5B37">
        <w:rPr>
          <w:rStyle w:val="tlid-translationtranslation"/>
          <w:rFonts w:ascii="Arial" w:hAnsi="Arial" w:cs="Arial"/>
          <w:b/>
          <w:sz w:val="24"/>
          <w:szCs w:val="24"/>
          <w:u w:val="single"/>
        </w:rPr>
        <w:t xml:space="preserve"> el Pla</w:t>
      </w:r>
      <w:r w:rsidR="0055009B">
        <w:rPr>
          <w:rStyle w:val="tlid-translationtranslation"/>
          <w:rFonts w:ascii="Arial" w:hAnsi="Arial" w:cs="Arial"/>
          <w:b/>
          <w:sz w:val="24"/>
          <w:szCs w:val="24"/>
          <w:u w:val="single"/>
        </w:rPr>
        <w:t>n</w:t>
      </w:r>
      <w:r w:rsidRPr="006C5B37">
        <w:rPr>
          <w:rStyle w:val="tlid-translationtranslation"/>
          <w:rFonts w:ascii="Arial" w:hAnsi="Arial" w:cs="Arial"/>
          <w:b/>
          <w:sz w:val="24"/>
          <w:szCs w:val="24"/>
          <w:u w:val="single"/>
        </w:rPr>
        <w:t xml:space="preserve"> pastoral </w:t>
      </w:r>
      <w:r w:rsidR="00AC5333">
        <w:rPr>
          <w:rStyle w:val="tlid-translationtranslation"/>
          <w:rFonts w:ascii="Arial" w:hAnsi="Arial" w:cs="Arial"/>
          <w:b/>
          <w:i/>
          <w:iCs/>
          <w:sz w:val="24"/>
          <w:szCs w:val="24"/>
          <w:u w:val="single"/>
        </w:rPr>
        <w:t>SALGAMOS</w:t>
      </w:r>
      <w:r w:rsidRPr="006C5B37">
        <w:rPr>
          <w:rStyle w:val="tlid-translationtranslation"/>
          <w:rFonts w:ascii="Arial" w:hAnsi="Arial" w:cs="Arial"/>
          <w:b/>
          <w:i/>
          <w:iCs/>
          <w:sz w:val="24"/>
          <w:szCs w:val="24"/>
          <w:u w:val="single"/>
        </w:rPr>
        <w:t>!</w:t>
      </w:r>
    </w:p>
    <w:p w:rsidR="00B75A06" w:rsidRDefault="00B75A06" w:rsidP="00B75A06">
      <w:pPr>
        <w:spacing w:after="0" w:line="264" w:lineRule="auto"/>
        <w:jc w:val="both"/>
        <w:rPr>
          <w:rStyle w:val="tlid-translationtranslation"/>
          <w:rFonts w:ascii="Arial" w:hAnsi="Arial" w:cs="Arial"/>
          <w:b/>
          <w:sz w:val="24"/>
          <w:szCs w:val="24"/>
          <w:u w:val="single"/>
        </w:rPr>
      </w:pPr>
    </w:p>
    <w:p w:rsidR="00B75A06" w:rsidRPr="00B56527" w:rsidRDefault="00B75A06" w:rsidP="005941EB">
      <w:pPr>
        <w:spacing w:after="0"/>
        <w:ind w:left="708"/>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 xml:space="preserve">Una vez más, </w:t>
      </w:r>
      <w:r w:rsidRPr="00B56527">
        <w:rPr>
          <w:rStyle w:val="tlid-translationtranslation"/>
          <w:rFonts w:ascii="Arial" w:hAnsi="Arial" w:cs="Arial"/>
          <w:b/>
          <w:sz w:val="24"/>
          <w:szCs w:val="24"/>
          <w:lang w:val="es-ES"/>
        </w:rPr>
        <w:t xml:space="preserve">la publicación de un documento importante del papa Francisco coincide con el </w:t>
      </w:r>
      <w:r w:rsidRPr="00B56527">
        <w:rPr>
          <w:rStyle w:val="tlid-translationtranslation"/>
          <w:rFonts w:ascii="Arial" w:hAnsi="Arial" w:cs="Arial"/>
          <w:b/>
          <w:i/>
          <w:iCs/>
          <w:sz w:val="24"/>
          <w:szCs w:val="24"/>
          <w:lang w:val="es-ES"/>
        </w:rPr>
        <w:t>tempo</w:t>
      </w:r>
      <w:r w:rsidRPr="00B56527">
        <w:rPr>
          <w:rStyle w:val="tlid-translationtranslation"/>
          <w:rFonts w:ascii="Arial" w:hAnsi="Arial" w:cs="Arial"/>
          <w:b/>
          <w:sz w:val="24"/>
          <w:szCs w:val="24"/>
          <w:lang w:val="es-ES"/>
        </w:rPr>
        <w:t xml:space="preserve"> de desarrollo del Plan pastoral</w:t>
      </w:r>
      <w:r w:rsidRPr="00B56527">
        <w:rPr>
          <w:rStyle w:val="tlid-translationtranslation"/>
          <w:rFonts w:ascii="Arial" w:hAnsi="Arial" w:cs="Arial"/>
          <w:bCs/>
          <w:sz w:val="24"/>
          <w:szCs w:val="24"/>
          <w:lang w:val="es-ES"/>
        </w:rPr>
        <w:t xml:space="preserve">. En efecto, en este período nuestra Archidiócesis está inmersa en el trabajo y desarrollo del eje de “El encuentro y el anuncio de Jesucristo” que ha sido sintetizado para este 2024-2025 en el lema: “Cristo en el </w:t>
      </w:r>
      <w:r w:rsidRPr="0085262B">
        <w:rPr>
          <w:rStyle w:val="tlid-translationtranslation"/>
          <w:rFonts w:ascii="Arial" w:hAnsi="Arial" w:cs="Arial"/>
          <w:bCs/>
          <w:sz w:val="24"/>
          <w:szCs w:val="24"/>
          <w:lang w:val="es-ES"/>
        </w:rPr>
        <w:t>centro!”.</w:t>
      </w:r>
    </w:p>
    <w:p w:rsidR="00B75A06" w:rsidRPr="00B56527" w:rsidRDefault="00B75A06" w:rsidP="00B75A06">
      <w:pPr>
        <w:spacing w:after="0" w:line="264" w:lineRule="auto"/>
        <w:jc w:val="both"/>
        <w:rPr>
          <w:rStyle w:val="tlid-translationtranslation"/>
          <w:rFonts w:ascii="Arial" w:hAnsi="Arial" w:cs="Arial"/>
          <w:b/>
          <w:sz w:val="24"/>
          <w:szCs w:val="24"/>
          <w:u w:val="single"/>
          <w:lang w:val="es-ES"/>
        </w:rPr>
      </w:pPr>
    </w:p>
    <w:p w:rsidR="00B75A06" w:rsidRPr="00B56527" w:rsidRDefault="00B75A06" w:rsidP="005941EB">
      <w:pPr>
        <w:spacing w:after="0"/>
        <w:ind w:left="708"/>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 xml:space="preserve">Está claro que la </w:t>
      </w:r>
      <w:r w:rsidRPr="00B56527">
        <w:rPr>
          <w:rStyle w:val="tlid-translationtranslation"/>
          <w:rFonts w:ascii="Arial" w:hAnsi="Arial" w:cs="Arial"/>
          <w:b/>
          <w:sz w:val="24"/>
          <w:szCs w:val="24"/>
          <w:lang w:val="es-ES"/>
        </w:rPr>
        <w:t>renovación eclesial, la interpelación en el mundo actual y el impulso a la belleza espiritual</w:t>
      </w:r>
      <w:r w:rsidRPr="00B56527">
        <w:rPr>
          <w:rStyle w:val="tlid-translationtranslation"/>
          <w:rFonts w:ascii="Arial" w:hAnsi="Arial" w:cs="Arial"/>
          <w:bCs/>
          <w:sz w:val="24"/>
          <w:szCs w:val="24"/>
          <w:lang w:val="es-ES"/>
        </w:rPr>
        <w:t xml:space="preserve"> confluyen en intenciones concordantes sobre el propósito del Plan Pastoral de este año.</w:t>
      </w:r>
    </w:p>
    <w:p w:rsidR="00B75A06" w:rsidRPr="00B56527" w:rsidRDefault="00B75A06" w:rsidP="005941EB">
      <w:pPr>
        <w:spacing w:after="0"/>
        <w:jc w:val="both"/>
        <w:rPr>
          <w:rStyle w:val="tlid-translationtranslation"/>
          <w:rFonts w:ascii="Arial" w:hAnsi="Arial" w:cs="Arial"/>
          <w:b/>
          <w:sz w:val="24"/>
          <w:szCs w:val="24"/>
          <w:u w:val="single"/>
          <w:lang w:val="es-ES"/>
        </w:rPr>
      </w:pPr>
    </w:p>
    <w:p w:rsidR="00B75A06" w:rsidRPr="00B56527" w:rsidRDefault="00B75A06" w:rsidP="005941EB">
      <w:pPr>
        <w:spacing w:after="0"/>
        <w:ind w:left="708"/>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 xml:space="preserve">Por este motivo </w:t>
      </w:r>
      <w:r w:rsidRPr="00B56527">
        <w:rPr>
          <w:rStyle w:val="tlid-translationtranslation"/>
          <w:rFonts w:ascii="Arial" w:hAnsi="Arial" w:cs="Arial"/>
          <w:b/>
          <w:sz w:val="24"/>
          <w:szCs w:val="24"/>
          <w:lang w:val="es-ES"/>
        </w:rPr>
        <w:t>animamos</w:t>
      </w:r>
      <w:r w:rsidRPr="00B56527">
        <w:rPr>
          <w:rStyle w:val="tlid-translationtranslation"/>
          <w:rFonts w:ascii="Arial" w:hAnsi="Arial" w:cs="Arial"/>
          <w:bCs/>
          <w:sz w:val="24"/>
          <w:szCs w:val="24"/>
          <w:lang w:val="es-ES"/>
        </w:rPr>
        <w:t xml:space="preserve"> a todos los miembros de nuestra diócesis a </w:t>
      </w:r>
      <w:r w:rsidRPr="00B56527">
        <w:rPr>
          <w:rStyle w:val="tlid-translationtranslation"/>
          <w:rFonts w:ascii="Arial" w:hAnsi="Arial" w:cs="Arial"/>
          <w:b/>
          <w:sz w:val="24"/>
          <w:szCs w:val="24"/>
          <w:lang w:val="es-ES"/>
        </w:rPr>
        <w:t>conocer, profundizar y reflexionar</w:t>
      </w:r>
      <w:r w:rsidRPr="00B56527">
        <w:rPr>
          <w:rStyle w:val="tlid-translationtranslation"/>
          <w:rFonts w:ascii="Arial" w:hAnsi="Arial" w:cs="Arial"/>
          <w:bCs/>
          <w:sz w:val="24"/>
          <w:szCs w:val="24"/>
          <w:lang w:val="es-ES"/>
        </w:rPr>
        <w:t xml:space="preserve"> </w:t>
      </w:r>
      <w:r w:rsidRPr="00B56527">
        <w:rPr>
          <w:rStyle w:val="tlid-translationtranslation"/>
          <w:rFonts w:ascii="Arial" w:hAnsi="Arial" w:cs="Arial"/>
          <w:b/>
          <w:sz w:val="24"/>
          <w:szCs w:val="24"/>
          <w:lang w:val="es-ES"/>
        </w:rPr>
        <w:t>la encíclica del papa Francisco</w:t>
      </w:r>
      <w:r w:rsidRPr="00B56527">
        <w:rPr>
          <w:rStyle w:val="tlid-translationtranslation"/>
          <w:rFonts w:ascii="Arial" w:hAnsi="Arial" w:cs="Arial"/>
          <w:bCs/>
          <w:sz w:val="24"/>
          <w:szCs w:val="24"/>
          <w:lang w:val="es-ES"/>
        </w:rPr>
        <w:t>. Este objetivo puede alcanzarse de muchas</w:t>
      </w:r>
      <w:r w:rsidR="00AC5333">
        <w:rPr>
          <w:rStyle w:val="tlid-translationtranslation"/>
          <w:rFonts w:ascii="Arial" w:hAnsi="Arial" w:cs="Arial"/>
          <w:bCs/>
          <w:sz w:val="24"/>
          <w:szCs w:val="24"/>
          <w:lang w:val="es-ES"/>
        </w:rPr>
        <w:t xml:space="preserve"> </w:t>
      </w:r>
      <w:r w:rsidRPr="00B56527">
        <w:rPr>
          <w:rStyle w:val="tlid-translationtranslation"/>
          <w:rFonts w:ascii="Arial" w:hAnsi="Arial" w:cs="Arial"/>
          <w:bCs/>
          <w:sz w:val="24"/>
          <w:szCs w:val="24"/>
          <w:lang w:val="es-ES"/>
        </w:rPr>
        <w:t>maneras pero proponemos tres diferentes:</w:t>
      </w:r>
    </w:p>
    <w:p w:rsidR="00B75A06" w:rsidRPr="00B56527" w:rsidRDefault="00B75A06" w:rsidP="005941EB">
      <w:pPr>
        <w:spacing w:after="0"/>
        <w:ind w:left="1416"/>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1.- Organizar en nuestro arciprestazgo, comunidad pastoral, parroquia, comunidad cristiana, movimiento, asociación, institución, etc.,</w:t>
      </w:r>
      <w:r w:rsidR="005941EB">
        <w:rPr>
          <w:rStyle w:val="tlid-translationtranslation"/>
          <w:rFonts w:ascii="Arial" w:hAnsi="Arial" w:cs="Arial"/>
          <w:bCs/>
          <w:sz w:val="24"/>
          <w:szCs w:val="24"/>
          <w:lang w:val="es-ES"/>
        </w:rPr>
        <w:t xml:space="preserve"> </w:t>
      </w:r>
      <w:r w:rsidRPr="00B56527">
        <w:rPr>
          <w:rStyle w:val="tlid-translationtranslation"/>
          <w:rFonts w:ascii="Arial" w:hAnsi="Arial" w:cs="Arial"/>
          <w:bCs/>
          <w:sz w:val="24"/>
          <w:szCs w:val="24"/>
          <w:lang w:val="es-ES"/>
        </w:rPr>
        <w:t>una conferencia desarrollada por un experto, seguida de un diálogo.</w:t>
      </w:r>
    </w:p>
    <w:p w:rsidR="00B75A06" w:rsidRPr="00B56527" w:rsidRDefault="00B75A06" w:rsidP="005941EB">
      <w:pPr>
        <w:spacing w:after="0"/>
        <w:ind w:left="1416"/>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2.- Crear un grupo de lectura y análisis compartidos.</w:t>
      </w:r>
    </w:p>
    <w:p w:rsidR="00B75A06" w:rsidRPr="00B56527" w:rsidRDefault="00B75A06" w:rsidP="005941EB">
      <w:pPr>
        <w:spacing w:after="0"/>
        <w:ind w:left="1416"/>
        <w:jc w:val="both"/>
        <w:rPr>
          <w:rStyle w:val="tlid-translationtranslation"/>
          <w:rFonts w:ascii="Arial" w:hAnsi="Arial" w:cs="Arial"/>
          <w:bCs/>
          <w:sz w:val="24"/>
          <w:szCs w:val="24"/>
          <w:lang w:val="es-ES"/>
        </w:rPr>
      </w:pPr>
      <w:r w:rsidRPr="00B56527">
        <w:rPr>
          <w:rStyle w:val="tlid-translationtranslation"/>
          <w:rFonts w:ascii="Arial" w:hAnsi="Arial" w:cs="Arial"/>
          <w:bCs/>
          <w:sz w:val="24"/>
          <w:szCs w:val="24"/>
          <w:lang w:val="es-ES"/>
        </w:rPr>
        <w:t>3.- Hacer una lectura y una reflexión personal.</w:t>
      </w:r>
    </w:p>
    <w:p w:rsidR="00206CB8" w:rsidRPr="006C5B37" w:rsidRDefault="00206CB8" w:rsidP="0085262B">
      <w:pPr>
        <w:spacing w:after="0" w:line="264" w:lineRule="auto"/>
        <w:ind w:left="708"/>
        <w:jc w:val="both"/>
        <w:rPr>
          <w:rStyle w:val="tlid-translationtranslation"/>
          <w:rFonts w:ascii="Arial" w:hAnsi="Arial" w:cs="Arial"/>
          <w:sz w:val="24"/>
          <w:szCs w:val="24"/>
        </w:rPr>
      </w:pPr>
    </w:p>
    <w:p w:rsidR="00206CB8" w:rsidRPr="00AC5333" w:rsidRDefault="00206CB8" w:rsidP="00E67421">
      <w:pPr>
        <w:spacing w:after="0" w:line="264" w:lineRule="auto"/>
        <w:jc w:val="both"/>
        <w:rPr>
          <w:rStyle w:val="tlid-translationtranslation"/>
          <w:rFonts w:ascii="Arial" w:hAnsi="Arial" w:cs="Arial"/>
          <w:sz w:val="24"/>
          <w:szCs w:val="24"/>
          <w:lang w:val="es-ES"/>
        </w:rPr>
      </w:pPr>
    </w:p>
    <w:p w:rsidR="006F54CC" w:rsidRPr="00AC5333" w:rsidRDefault="0029082B" w:rsidP="005941EB">
      <w:pPr>
        <w:pStyle w:val="Prrafodelista"/>
        <w:numPr>
          <w:ilvl w:val="0"/>
          <w:numId w:val="12"/>
        </w:numPr>
        <w:spacing w:after="0" w:line="276" w:lineRule="auto"/>
        <w:jc w:val="both"/>
        <w:rPr>
          <w:rStyle w:val="tlid-translationtranslation"/>
          <w:rFonts w:ascii="Arial" w:hAnsi="Arial" w:cs="Arial"/>
          <w:sz w:val="24"/>
          <w:szCs w:val="24"/>
          <w:lang w:val="es-ES"/>
        </w:rPr>
      </w:pPr>
      <w:r w:rsidRPr="00AC5333">
        <w:rPr>
          <w:rStyle w:val="tlid-translationtranslation"/>
          <w:rFonts w:ascii="Arial" w:hAnsi="Arial" w:cs="Arial"/>
          <w:b/>
          <w:sz w:val="24"/>
          <w:szCs w:val="24"/>
          <w:u w:val="single"/>
          <w:lang w:val="es-ES"/>
        </w:rPr>
        <w:t xml:space="preserve">El </w:t>
      </w:r>
      <w:r w:rsidR="00F871FE" w:rsidRPr="00AC5333">
        <w:rPr>
          <w:rStyle w:val="tlid-translationtranslation"/>
          <w:rFonts w:ascii="Arial" w:hAnsi="Arial" w:cs="Arial"/>
          <w:b/>
          <w:sz w:val="24"/>
          <w:szCs w:val="24"/>
          <w:u w:val="single"/>
          <w:lang w:val="es-ES"/>
        </w:rPr>
        <w:t>Cor</w:t>
      </w:r>
      <w:r w:rsidR="0085262B" w:rsidRPr="00AC5333">
        <w:rPr>
          <w:rStyle w:val="tlid-translationtranslation"/>
          <w:rFonts w:ascii="Arial" w:hAnsi="Arial" w:cs="Arial"/>
          <w:b/>
          <w:sz w:val="24"/>
          <w:szCs w:val="24"/>
          <w:u w:val="single"/>
          <w:lang w:val="es-ES"/>
        </w:rPr>
        <w:t>azón</w:t>
      </w:r>
      <w:r w:rsidR="00F871FE" w:rsidRPr="00AC5333">
        <w:rPr>
          <w:rStyle w:val="tlid-translationtranslation"/>
          <w:rFonts w:ascii="Arial" w:hAnsi="Arial" w:cs="Arial"/>
          <w:b/>
          <w:sz w:val="24"/>
          <w:szCs w:val="24"/>
          <w:u w:val="single"/>
          <w:lang w:val="es-ES"/>
        </w:rPr>
        <w:t xml:space="preserve"> de Crist</w:t>
      </w:r>
      <w:r w:rsidR="0085262B" w:rsidRPr="00AC5333">
        <w:rPr>
          <w:rStyle w:val="tlid-translationtranslation"/>
          <w:rFonts w:ascii="Arial" w:hAnsi="Arial" w:cs="Arial"/>
          <w:b/>
          <w:sz w:val="24"/>
          <w:szCs w:val="24"/>
          <w:u w:val="single"/>
          <w:lang w:val="es-ES"/>
        </w:rPr>
        <w:t>o</w:t>
      </w:r>
      <w:r w:rsidR="00F871FE" w:rsidRPr="00AC5333">
        <w:rPr>
          <w:rStyle w:val="tlid-translationtranslation"/>
          <w:rFonts w:ascii="Arial" w:hAnsi="Arial" w:cs="Arial"/>
          <w:b/>
          <w:sz w:val="24"/>
          <w:szCs w:val="24"/>
          <w:u w:val="single"/>
          <w:lang w:val="es-ES"/>
        </w:rPr>
        <w:t xml:space="preserve"> </w:t>
      </w:r>
      <w:r w:rsidR="0085262B" w:rsidRPr="00AC5333">
        <w:rPr>
          <w:rStyle w:val="tlid-translationtranslation"/>
          <w:rFonts w:ascii="Arial" w:hAnsi="Arial" w:cs="Arial"/>
          <w:b/>
          <w:sz w:val="24"/>
          <w:szCs w:val="24"/>
          <w:u w:val="single"/>
          <w:lang w:val="es-ES"/>
        </w:rPr>
        <w:t>y</w:t>
      </w:r>
      <w:r w:rsidR="00F871FE" w:rsidRPr="00AC5333">
        <w:rPr>
          <w:rStyle w:val="tlid-translationtranslation"/>
          <w:rFonts w:ascii="Arial" w:hAnsi="Arial" w:cs="Arial"/>
          <w:b/>
          <w:sz w:val="24"/>
          <w:szCs w:val="24"/>
          <w:u w:val="single"/>
          <w:lang w:val="es-ES"/>
        </w:rPr>
        <w:t xml:space="preserve"> la vida cristiana</w:t>
      </w:r>
    </w:p>
    <w:p w:rsidR="00DB1F16" w:rsidRPr="00AC5333" w:rsidRDefault="006F54CC" w:rsidP="005941EB">
      <w:pPr>
        <w:pStyle w:val="Prrafodelista"/>
        <w:spacing w:after="0" w:line="276" w:lineRule="auto"/>
        <w:jc w:val="both"/>
        <w:rPr>
          <w:rStyle w:val="tlid-translationtranslation"/>
          <w:rFonts w:ascii="Arial" w:hAnsi="Arial" w:cs="Arial"/>
          <w:b/>
          <w:sz w:val="24"/>
          <w:szCs w:val="24"/>
          <w:lang w:val="es-ES"/>
        </w:rPr>
      </w:pPr>
      <w:r w:rsidRPr="00AC5333">
        <w:rPr>
          <w:rStyle w:val="tlid-translationtranslation"/>
          <w:rFonts w:ascii="Arial" w:hAnsi="Arial" w:cs="Arial"/>
          <w:b/>
          <w:sz w:val="24"/>
          <w:szCs w:val="24"/>
          <w:u w:val="single"/>
          <w:lang w:val="es-ES"/>
        </w:rPr>
        <w:t>Algun</w:t>
      </w:r>
      <w:r w:rsidR="0085262B" w:rsidRPr="00AC5333">
        <w:rPr>
          <w:rStyle w:val="tlid-translationtranslation"/>
          <w:rFonts w:ascii="Arial" w:hAnsi="Arial" w:cs="Arial"/>
          <w:b/>
          <w:sz w:val="24"/>
          <w:szCs w:val="24"/>
          <w:u w:val="single"/>
          <w:lang w:val="es-ES"/>
        </w:rPr>
        <w:t>o</w:t>
      </w:r>
      <w:r w:rsidRPr="00AC5333">
        <w:rPr>
          <w:rStyle w:val="tlid-translationtranslation"/>
          <w:rFonts w:ascii="Arial" w:hAnsi="Arial" w:cs="Arial"/>
          <w:b/>
          <w:sz w:val="24"/>
          <w:szCs w:val="24"/>
          <w:u w:val="single"/>
          <w:lang w:val="es-ES"/>
        </w:rPr>
        <w:t>s aparta</w:t>
      </w:r>
      <w:r w:rsidR="0085262B" w:rsidRPr="00AC5333">
        <w:rPr>
          <w:rStyle w:val="tlid-translationtranslation"/>
          <w:rFonts w:ascii="Arial" w:hAnsi="Arial" w:cs="Arial"/>
          <w:b/>
          <w:sz w:val="24"/>
          <w:szCs w:val="24"/>
          <w:u w:val="single"/>
          <w:lang w:val="es-ES"/>
        </w:rPr>
        <w:t>dos</w:t>
      </w:r>
      <w:r w:rsidRPr="00AC5333">
        <w:rPr>
          <w:rStyle w:val="tlid-translationtranslation"/>
          <w:rFonts w:ascii="Arial" w:hAnsi="Arial" w:cs="Arial"/>
          <w:b/>
          <w:sz w:val="24"/>
          <w:szCs w:val="24"/>
          <w:u w:val="single"/>
          <w:lang w:val="es-ES"/>
        </w:rPr>
        <w:t xml:space="preserve"> significati</w:t>
      </w:r>
      <w:r w:rsidR="0085262B" w:rsidRPr="00AC5333">
        <w:rPr>
          <w:rStyle w:val="tlid-translationtranslation"/>
          <w:rFonts w:ascii="Arial" w:hAnsi="Arial" w:cs="Arial"/>
          <w:b/>
          <w:sz w:val="24"/>
          <w:szCs w:val="24"/>
          <w:u w:val="single"/>
          <w:lang w:val="es-ES"/>
        </w:rPr>
        <w:t>vos</w:t>
      </w:r>
      <w:r w:rsidRPr="00AC5333">
        <w:rPr>
          <w:rStyle w:val="tlid-translationtranslation"/>
          <w:rFonts w:ascii="Arial" w:hAnsi="Arial" w:cs="Arial"/>
          <w:b/>
          <w:sz w:val="24"/>
          <w:szCs w:val="24"/>
          <w:u w:val="single"/>
          <w:lang w:val="es-ES"/>
        </w:rPr>
        <w:t xml:space="preserve"> p</w:t>
      </w:r>
      <w:r w:rsidR="0085262B" w:rsidRPr="00AC5333">
        <w:rPr>
          <w:rStyle w:val="tlid-translationtranslation"/>
          <w:rFonts w:ascii="Arial" w:hAnsi="Arial" w:cs="Arial"/>
          <w:b/>
          <w:sz w:val="24"/>
          <w:szCs w:val="24"/>
          <w:u w:val="single"/>
          <w:lang w:val="es-ES"/>
        </w:rPr>
        <w:t>a</w:t>
      </w:r>
      <w:r w:rsidRPr="00AC5333">
        <w:rPr>
          <w:rStyle w:val="tlid-translationtranslation"/>
          <w:rFonts w:ascii="Arial" w:hAnsi="Arial" w:cs="Arial"/>
          <w:b/>
          <w:sz w:val="24"/>
          <w:szCs w:val="24"/>
          <w:u w:val="single"/>
          <w:lang w:val="es-ES"/>
        </w:rPr>
        <w:t>r</w:t>
      </w:r>
      <w:r w:rsidR="00AC5333" w:rsidRPr="00AC5333">
        <w:rPr>
          <w:rStyle w:val="tlid-translationtranslation"/>
          <w:rFonts w:ascii="Arial" w:hAnsi="Arial" w:cs="Arial"/>
          <w:b/>
          <w:sz w:val="24"/>
          <w:szCs w:val="24"/>
          <w:u w:val="single"/>
          <w:lang w:val="es-ES"/>
        </w:rPr>
        <w:t>a</w:t>
      </w:r>
      <w:r w:rsidRPr="00AC5333">
        <w:rPr>
          <w:rStyle w:val="tlid-translationtranslation"/>
          <w:rFonts w:ascii="Arial" w:hAnsi="Arial" w:cs="Arial"/>
          <w:b/>
          <w:sz w:val="24"/>
          <w:szCs w:val="24"/>
          <w:u w:val="single"/>
          <w:lang w:val="es-ES"/>
        </w:rPr>
        <w:t xml:space="preserve"> motivar </w:t>
      </w:r>
      <w:r w:rsidR="0085262B" w:rsidRPr="00AC5333">
        <w:rPr>
          <w:rStyle w:val="tlid-translationtranslation"/>
          <w:rFonts w:ascii="Arial" w:hAnsi="Arial" w:cs="Arial"/>
          <w:b/>
          <w:sz w:val="24"/>
          <w:szCs w:val="24"/>
          <w:u w:val="single"/>
          <w:lang w:val="es-ES"/>
        </w:rPr>
        <w:t>y</w:t>
      </w:r>
      <w:r w:rsidR="00C720A7" w:rsidRPr="00AC5333">
        <w:rPr>
          <w:rStyle w:val="tlid-translationtranslation"/>
          <w:rFonts w:ascii="Arial" w:hAnsi="Arial" w:cs="Arial"/>
          <w:b/>
          <w:sz w:val="24"/>
          <w:szCs w:val="24"/>
          <w:u w:val="single"/>
          <w:lang w:val="es-ES"/>
        </w:rPr>
        <w:t xml:space="preserve"> res</w:t>
      </w:r>
      <w:r w:rsidRPr="00AC5333">
        <w:rPr>
          <w:rStyle w:val="tlid-translationtranslation"/>
          <w:rFonts w:ascii="Arial" w:hAnsi="Arial" w:cs="Arial"/>
          <w:b/>
          <w:sz w:val="24"/>
          <w:szCs w:val="24"/>
          <w:u w:val="single"/>
          <w:lang w:val="es-ES"/>
        </w:rPr>
        <w:t>eguir</w:t>
      </w:r>
      <w:r w:rsidR="00C720A7" w:rsidRPr="00AC5333">
        <w:rPr>
          <w:rStyle w:val="tlid-translationtranslation"/>
          <w:rFonts w:ascii="Arial" w:hAnsi="Arial" w:cs="Arial"/>
          <w:b/>
          <w:sz w:val="24"/>
          <w:szCs w:val="24"/>
          <w:u w:val="single"/>
          <w:lang w:val="es-ES"/>
        </w:rPr>
        <w:t xml:space="preserve"> </w:t>
      </w:r>
      <w:r w:rsidR="0085262B" w:rsidRPr="00AC5333">
        <w:rPr>
          <w:rStyle w:val="tlid-translationtranslation"/>
          <w:rFonts w:ascii="Arial" w:hAnsi="Arial" w:cs="Arial"/>
          <w:b/>
          <w:sz w:val="24"/>
          <w:szCs w:val="24"/>
          <w:u w:val="single"/>
          <w:lang w:val="es-ES"/>
        </w:rPr>
        <w:t xml:space="preserve">el </w:t>
      </w:r>
      <w:r w:rsidR="00C720A7" w:rsidRPr="00AC5333">
        <w:rPr>
          <w:rStyle w:val="tlid-translationtranslation"/>
          <w:rFonts w:ascii="Arial" w:hAnsi="Arial" w:cs="Arial"/>
          <w:b/>
          <w:sz w:val="24"/>
          <w:szCs w:val="24"/>
          <w:u w:val="single"/>
          <w:lang w:val="es-ES"/>
        </w:rPr>
        <w:t>itinerari</w:t>
      </w:r>
      <w:r w:rsidR="0085262B" w:rsidRPr="00AC5333">
        <w:rPr>
          <w:rStyle w:val="tlid-translationtranslation"/>
          <w:rFonts w:ascii="Arial" w:hAnsi="Arial" w:cs="Arial"/>
          <w:b/>
          <w:sz w:val="24"/>
          <w:szCs w:val="24"/>
          <w:u w:val="single"/>
          <w:lang w:val="es-ES"/>
        </w:rPr>
        <w:t>o</w:t>
      </w:r>
      <w:r w:rsidR="00C720A7" w:rsidRPr="00AC5333">
        <w:rPr>
          <w:rStyle w:val="tlid-translationtranslation"/>
          <w:rFonts w:ascii="Arial" w:hAnsi="Arial" w:cs="Arial"/>
          <w:b/>
          <w:sz w:val="24"/>
          <w:szCs w:val="24"/>
          <w:u w:val="single"/>
          <w:lang w:val="es-ES"/>
        </w:rPr>
        <w:t xml:space="preserve"> de l</w:t>
      </w:r>
      <w:r w:rsidR="0085262B" w:rsidRPr="00AC5333">
        <w:rPr>
          <w:rStyle w:val="tlid-translationtranslation"/>
          <w:rFonts w:ascii="Arial" w:hAnsi="Arial" w:cs="Arial"/>
          <w:b/>
          <w:sz w:val="24"/>
          <w:szCs w:val="24"/>
          <w:u w:val="single"/>
          <w:lang w:val="es-ES"/>
        </w:rPr>
        <w:t xml:space="preserve">a </w:t>
      </w:r>
      <w:r w:rsidR="00C720A7" w:rsidRPr="00AC5333">
        <w:rPr>
          <w:rStyle w:val="tlid-translationtranslation"/>
          <w:rFonts w:ascii="Arial" w:hAnsi="Arial" w:cs="Arial"/>
          <w:b/>
          <w:sz w:val="24"/>
          <w:szCs w:val="24"/>
          <w:u w:val="single"/>
          <w:lang w:val="es-ES"/>
        </w:rPr>
        <w:t>encíclica</w:t>
      </w:r>
    </w:p>
    <w:p w:rsidR="00442E18" w:rsidRPr="00442E18" w:rsidRDefault="00442E18" w:rsidP="005941EB">
      <w:pPr>
        <w:spacing w:after="0"/>
        <w:jc w:val="both"/>
        <w:rPr>
          <w:rStyle w:val="tlid-translationtranslation"/>
          <w:rFonts w:ascii="Arial" w:hAnsi="Arial" w:cs="Arial"/>
          <w:sz w:val="24"/>
          <w:szCs w:val="24"/>
        </w:rPr>
      </w:pPr>
    </w:p>
    <w:p w:rsidR="0089720C" w:rsidRPr="007976E9" w:rsidRDefault="00442E18" w:rsidP="005941EB">
      <w:pPr>
        <w:pStyle w:val="Prrafodelista"/>
        <w:spacing w:after="0" w:line="276" w:lineRule="auto"/>
        <w:ind w:firstLine="696"/>
        <w:jc w:val="both"/>
        <w:rPr>
          <w:rFonts w:ascii="Arial" w:hAnsi="Arial" w:cs="Arial"/>
          <w:color w:val="000000"/>
          <w:sz w:val="24"/>
          <w:szCs w:val="24"/>
          <w:shd w:val="clear" w:color="auto" w:fill="FFFFFF"/>
          <w:lang w:val="es-ES"/>
        </w:rPr>
      </w:pPr>
      <w:r w:rsidRPr="007976E9">
        <w:rPr>
          <w:rFonts w:ascii="Arial" w:hAnsi="Arial" w:cs="Arial"/>
          <w:color w:val="000000"/>
          <w:sz w:val="24"/>
          <w:szCs w:val="24"/>
          <w:shd w:val="clear" w:color="auto" w:fill="FFFFFF"/>
          <w:lang w:val="es-ES"/>
        </w:rPr>
        <w:t xml:space="preserve">Para expresar el amor de Jesucristo suele usarse el </w:t>
      </w:r>
      <w:r w:rsidRPr="007976E9">
        <w:rPr>
          <w:rFonts w:ascii="Arial" w:hAnsi="Arial" w:cs="Arial"/>
          <w:b/>
          <w:bCs/>
          <w:color w:val="000000"/>
          <w:sz w:val="24"/>
          <w:szCs w:val="24"/>
          <w:shd w:val="clear" w:color="auto" w:fill="FFFFFF"/>
          <w:lang w:val="es-ES"/>
        </w:rPr>
        <w:t>símbolo</w:t>
      </w:r>
      <w:r w:rsidRPr="007976E9">
        <w:rPr>
          <w:rFonts w:ascii="Arial" w:hAnsi="Arial" w:cs="Arial"/>
          <w:color w:val="000000"/>
          <w:sz w:val="24"/>
          <w:szCs w:val="24"/>
          <w:shd w:val="clear" w:color="auto" w:fill="FFFFFF"/>
          <w:lang w:val="es-ES"/>
        </w:rPr>
        <w:t xml:space="preserve"> del corazón. Algunos se preguntan si hoy tiene un significado válido. Pero cuando nos asalta la tentación de navegar por la superficie, de vivir corriendo sin saber finalmente para qué, de convertirnos en consumistas insaciables y esclavizados por los engranajes de un mercado al cual no le interesa el sentido de nuestra existencia, necesitamos recuperar la importancia del corazón</w:t>
      </w:r>
      <w:r w:rsidR="00C720A7" w:rsidRPr="007976E9">
        <w:rPr>
          <w:rStyle w:val="Refdenotaalpie"/>
          <w:rFonts w:ascii="Arial" w:hAnsi="Arial" w:cs="Arial"/>
          <w:sz w:val="24"/>
          <w:szCs w:val="24"/>
          <w:lang w:val="es-ES"/>
        </w:rPr>
        <w:footnoteReference w:id="2"/>
      </w:r>
      <w:r w:rsidR="0089720C" w:rsidRPr="007976E9">
        <w:rPr>
          <w:rFonts w:ascii="Arial" w:hAnsi="Arial" w:cs="Arial"/>
          <w:sz w:val="24"/>
          <w:szCs w:val="24"/>
          <w:lang w:val="es-ES"/>
        </w:rPr>
        <w:t>.</w:t>
      </w:r>
      <w:r w:rsidR="001D0DE4" w:rsidRPr="007976E9">
        <w:rPr>
          <w:rFonts w:ascii="Arial" w:hAnsi="Arial" w:cs="Arial"/>
          <w:sz w:val="24"/>
          <w:szCs w:val="24"/>
          <w:lang w:val="es-ES"/>
        </w:rPr>
        <w:t xml:space="preserve"> </w:t>
      </w:r>
      <w:r w:rsidR="0089720C" w:rsidRPr="007976E9">
        <w:rPr>
          <w:rFonts w:ascii="Arial" w:hAnsi="Arial" w:cs="Arial"/>
          <w:sz w:val="24"/>
          <w:szCs w:val="24"/>
          <w:lang w:val="es-ES"/>
        </w:rPr>
        <w:t>(</w:t>
      </w:r>
      <w:r w:rsidR="0089720C" w:rsidRPr="007976E9">
        <w:rPr>
          <w:rFonts w:ascii="Arial" w:hAnsi="Arial" w:cs="Arial"/>
          <w:i/>
          <w:sz w:val="24"/>
          <w:szCs w:val="24"/>
          <w:lang w:val="es-ES"/>
        </w:rPr>
        <w:t>Dilexit nos,</w:t>
      </w:r>
      <w:r w:rsidR="0089720C" w:rsidRPr="007976E9">
        <w:rPr>
          <w:rFonts w:ascii="Arial" w:hAnsi="Arial" w:cs="Arial"/>
          <w:sz w:val="24"/>
          <w:szCs w:val="24"/>
          <w:lang w:val="es-ES"/>
        </w:rPr>
        <w:t xml:space="preserve"> 2)</w:t>
      </w:r>
    </w:p>
    <w:p w:rsidR="00C720A7" w:rsidRPr="007976E9" w:rsidRDefault="00C720A7" w:rsidP="005941EB">
      <w:pPr>
        <w:spacing w:after="0"/>
        <w:ind w:left="708"/>
        <w:jc w:val="both"/>
        <w:rPr>
          <w:rFonts w:ascii="Arial" w:hAnsi="Arial" w:cs="Arial"/>
          <w:sz w:val="24"/>
          <w:szCs w:val="24"/>
          <w:lang w:val="es-ES"/>
        </w:rPr>
      </w:pPr>
    </w:p>
    <w:p w:rsidR="00C720A7" w:rsidRDefault="007976E9" w:rsidP="005941EB">
      <w:pPr>
        <w:spacing w:after="0"/>
        <w:ind w:left="708" w:firstLine="708"/>
        <w:jc w:val="both"/>
        <w:rPr>
          <w:rFonts w:ascii="Arial" w:hAnsi="Arial" w:cs="Arial"/>
          <w:sz w:val="24"/>
          <w:szCs w:val="24"/>
        </w:rPr>
      </w:pPr>
      <w:r w:rsidRPr="007976E9">
        <w:rPr>
          <w:rFonts w:ascii="Arial" w:hAnsi="Arial" w:cs="Arial"/>
          <w:b/>
          <w:bCs/>
          <w:color w:val="000000"/>
          <w:sz w:val="24"/>
          <w:szCs w:val="24"/>
          <w:shd w:val="clear" w:color="auto" w:fill="FFFFFF"/>
          <w:lang w:val="es-ES"/>
        </w:rPr>
        <w:t>El Corazón de Cristo</w:t>
      </w:r>
      <w:r w:rsidRPr="007976E9">
        <w:rPr>
          <w:rFonts w:ascii="Arial" w:hAnsi="Arial" w:cs="Arial"/>
          <w:color w:val="000000"/>
          <w:sz w:val="24"/>
          <w:szCs w:val="24"/>
          <w:shd w:val="clear" w:color="auto" w:fill="FFFFFF"/>
          <w:lang w:val="es-ES"/>
        </w:rPr>
        <w:t xml:space="preserve">, que simboliza su centro personal, desde donde brota su amor por nosotros, </w:t>
      </w:r>
      <w:r w:rsidRPr="007976E9">
        <w:rPr>
          <w:rFonts w:ascii="Arial" w:hAnsi="Arial" w:cs="Arial"/>
          <w:b/>
          <w:bCs/>
          <w:color w:val="000000"/>
          <w:sz w:val="24"/>
          <w:szCs w:val="24"/>
          <w:shd w:val="clear" w:color="auto" w:fill="FFFFFF"/>
          <w:lang w:val="es-ES"/>
        </w:rPr>
        <w:t>es el núcleo viviente del primer anuncio</w:t>
      </w:r>
      <w:r w:rsidRPr="007976E9">
        <w:rPr>
          <w:rFonts w:ascii="Arial" w:hAnsi="Arial" w:cs="Arial"/>
          <w:color w:val="000000"/>
          <w:sz w:val="24"/>
          <w:szCs w:val="24"/>
          <w:shd w:val="clear" w:color="auto" w:fill="FFFFFF"/>
          <w:lang w:val="es-ES"/>
        </w:rPr>
        <w:t>. Allí está el origen de nuestra fe, el manantial que mantiene vivas las convicciones cristianas</w:t>
      </w:r>
      <w:r w:rsidRPr="007976E9">
        <w:rPr>
          <w:rFonts w:ascii="Tahoma" w:hAnsi="Tahoma" w:cs="Tahoma"/>
          <w:color w:val="000000"/>
          <w:shd w:val="clear" w:color="auto" w:fill="FFFFFF"/>
          <w:lang w:val="es-ES"/>
        </w:rPr>
        <w:t>.</w:t>
      </w:r>
      <w:r w:rsidR="001D0DE4" w:rsidRPr="006C5B37">
        <w:rPr>
          <w:rFonts w:ascii="Arial" w:hAnsi="Arial" w:cs="Arial"/>
          <w:sz w:val="24"/>
          <w:szCs w:val="24"/>
        </w:rPr>
        <w:t xml:space="preserve"> </w:t>
      </w:r>
      <w:r w:rsidR="00C720A7" w:rsidRPr="006C5B37">
        <w:rPr>
          <w:rFonts w:ascii="Arial" w:hAnsi="Arial" w:cs="Arial"/>
          <w:sz w:val="24"/>
          <w:szCs w:val="24"/>
        </w:rPr>
        <w:t>(</w:t>
      </w:r>
      <w:r w:rsidR="00C720A7" w:rsidRPr="006C5B37">
        <w:rPr>
          <w:rFonts w:ascii="Arial" w:hAnsi="Arial" w:cs="Arial"/>
          <w:i/>
          <w:sz w:val="24"/>
          <w:szCs w:val="24"/>
        </w:rPr>
        <w:t>Dilexit nos,</w:t>
      </w:r>
      <w:r w:rsidR="00C720A7" w:rsidRPr="006C5B37">
        <w:rPr>
          <w:rFonts w:ascii="Arial" w:hAnsi="Arial" w:cs="Arial"/>
          <w:sz w:val="24"/>
          <w:szCs w:val="24"/>
        </w:rPr>
        <w:t xml:space="preserve"> 32)</w:t>
      </w:r>
    </w:p>
    <w:p w:rsidR="007976E9" w:rsidRDefault="007976E9" w:rsidP="005941EB">
      <w:pPr>
        <w:spacing w:after="0"/>
        <w:ind w:left="708" w:firstLine="708"/>
        <w:jc w:val="both"/>
        <w:rPr>
          <w:sz w:val="24"/>
          <w:szCs w:val="24"/>
          <w:lang w:val="es-ES"/>
        </w:rPr>
      </w:pPr>
    </w:p>
    <w:p w:rsidR="005941EB" w:rsidRPr="00C41C78" w:rsidRDefault="007976E9" w:rsidP="00AC5333">
      <w:pPr>
        <w:spacing w:after="0"/>
        <w:ind w:left="708" w:firstLine="708"/>
        <w:jc w:val="both"/>
        <w:rPr>
          <w:rFonts w:ascii="Arial" w:hAnsi="Arial" w:cs="Arial"/>
          <w:sz w:val="24"/>
          <w:szCs w:val="24"/>
          <w:lang w:val="es-ES"/>
        </w:rPr>
      </w:pPr>
      <w:r w:rsidRPr="00C41C78">
        <w:rPr>
          <w:rFonts w:ascii="Arial" w:hAnsi="Arial" w:cs="Arial"/>
          <w:b/>
          <w:bCs/>
          <w:color w:val="000000"/>
          <w:sz w:val="24"/>
          <w:szCs w:val="24"/>
          <w:shd w:val="clear" w:color="auto" w:fill="FFFFFF"/>
          <w:lang w:val="es-ES"/>
        </w:rPr>
        <w:t>Cómo nos ama Cristo es algo que él no quiso explicarnos demasiado. Lo mostró en sus gestos</w:t>
      </w:r>
      <w:r w:rsidRPr="00C41C78">
        <w:rPr>
          <w:rFonts w:ascii="Arial" w:hAnsi="Arial" w:cs="Arial"/>
          <w:color w:val="000000"/>
          <w:sz w:val="24"/>
          <w:szCs w:val="24"/>
          <w:shd w:val="clear" w:color="auto" w:fill="FFFFFF"/>
          <w:lang w:val="es-ES"/>
        </w:rPr>
        <w:t>. Viéndolo actuar podemos descubrir cómo nos trata a cada uno de nosotros, aunque nos cueste percibirlo. Vayamos entonces a mirar allí donde nuestra fe puede llegar a reconocerle: en el Evangelio.</w:t>
      </w:r>
      <w:r w:rsidR="001D0DE4" w:rsidRPr="00C41C78">
        <w:rPr>
          <w:rFonts w:ascii="Arial" w:hAnsi="Arial" w:cs="Arial"/>
          <w:sz w:val="24"/>
          <w:szCs w:val="24"/>
          <w:lang w:val="es-ES"/>
        </w:rPr>
        <w:t xml:space="preserve"> </w:t>
      </w:r>
      <w:r w:rsidR="00C720A7" w:rsidRPr="00C41C78">
        <w:rPr>
          <w:rFonts w:ascii="Arial" w:hAnsi="Arial" w:cs="Arial"/>
          <w:sz w:val="24"/>
          <w:szCs w:val="24"/>
          <w:lang w:val="es-ES"/>
        </w:rPr>
        <w:t>(</w:t>
      </w:r>
      <w:r w:rsidR="00C720A7" w:rsidRPr="00C41C78">
        <w:rPr>
          <w:rFonts w:ascii="Arial" w:hAnsi="Arial" w:cs="Arial"/>
          <w:i/>
          <w:sz w:val="24"/>
          <w:szCs w:val="24"/>
          <w:lang w:val="es-ES"/>
        </w:rPr>
        <w:t>Dilexit nos</w:t>
      </w:r>
      <w:r w:rsidR="00C720A7" w:rsidRPr="00C41C78">
        <w:rPr>
          <w:rFonts w:ascii="Arial" w:hAnsi="Arial" w:cs="Arial"/>
          <w:sz w:val="24"/>
          <w:szCs w:val="24"/>
          <w:lang w:val="es-ES"/>
        </w:rPr>
        <w:t>, 33)</w:t>
      </w:r>
    </w:p>
    <w:p w:rsidR="007976E9" w:rsidRPr="007976E9" w:rsidRDefault="007976E9" w:rsidP="005941EB">
      <w:pPr>
        <w:shd w:val="clear" w:color="auto" w:fill="FFFFFF"/>
        <w:spacing w:before="100" w:beforeAutospacing="1" w:after="100" w:afterAutospacing="1"/>
        <w:ind w:left="708" w:firstLine="708"/>
        <w:jc w:val="both"/>
        <w:rPr>
          <w:rFonts w:ascii="Arial" w:eastAsia="Times New Roman" w:hAnsi="Arial" w:cs="Arial"/>
          <w:color w:val="000000"/>
          <w:sz w:val="24"/>
          <w:szCs w:val="24"/>
          <w:lang w:val="es-ES" w:eastAsia="es-ES"/>
        </w:rPr>
      </w:pPr>
      <w:r w:rsidRPr="007976E9">
        <w:rPr>
          <w:rFonts w:ascii="Arial" w:eastAsia="Times New Roman" w:hAnsi="Arial" w:cs="Arial"/>
          <w:color w:val="000000"/>
          <w:sz w:val="24"/>
          <w:szCs w:val="24"/>
          <w:lang w:val="es-ES" w:eastAsia="es-ES"/>
        </w:rPr>
        <w:lastRenderedPageBreak/>
        <w:t xml:space="preserve">La devoción al Corazón de Cristo no es el culto a un órgano separado de la persona de Jesús. </w:t>
      </w:r>
      <w:r w:rsidRPr="007976E9">
        <w:rPr>
          <w:rFonts w:ascii="Arial" w:eastAsia="Times New Roman" w:hAnsi="Arial" w:cs="Arial"/>
          <w:b/>
          <w:bCs/>
          <w:color w:val="000000"/>
          <w:sz w:val="24"/>
          <w:szCs w:val="24"/>
          <w:lang w:val="es-ES" w:eastAsia="es-ES"/>
        </w:rPr>
        <w:t>Lo que contemplamos y adoramos es a Jesucristo entero, el Hijo de Dios hecho hombre, representado en una imagen suya donde está destacado su corazón</w:t>
      </w:r>
      <w:r w:rsidRPr="007976E9">
        <w:rPr>
          <w:rFonts w:ascii="Arial" w:eastAsia="Times New Roman" w:hAnsi="Arial" w:cs="Arial"/>
          <w:color w:val="000000"/>
          <w:sz w:val="24"/>
          <w:szCs w:val="24"/>
          <w:lang w:val="es-ES" w:eastAsia="es-ES"/>
        </w:rPr>
        <w:t>. En este caso se toma al corazón de carne como imagen o signo privilegiado del centro más íntimo del Hijo encarnado y de su amor a la vez divino y humano, porque más que cualquier otro miembro de su cuerpo es «signo o símbolo natural de su inmensa caridad»</w:t>
      </w:r>
      <w:r w:rsidRPr="00C41C78">
        <w:rPr>
          <w:rFonts w:ascii="Arial" w:eastAsia="Times New Roman" w:hAnsi="Arial" w:cs="Arial"/>
          <w:color w:val="000000"/>
          <w:sz w:val="24"/>
          <w:szCs w:val="24"/>
          <w:lang w:val="es-ES" w:eastAsia="es-ES"/>
        </w:rPr>
        <w:t>.</w:t>
      </w:r>
      <w:r w:rsidRPr="00C41C78">
        <w:rPr>
          <w:rStyle w:val="Refdenotaalpie"/>
          <w:rFonts w:ascii="Arial" w:hAnsi="Arial" w:cs="Arial"/>
          <w:sz w:val="24"/>
          <w:szCs w:val="24"/>
          <w:lang w:val="es-ES"/>
        </w:rPr>
        <w:footnoteReference w:id="3"/>
      </w:r>
      <w:r w:rsidRPr="007976E9">
        <w:rPr>
          <w:rFonts w:ascii="Arial" w:eastAsia="Times New Roman" w:hAnsi="Arial" w:cs="Arial"/>
          <w:color w:val="000000"/>
          <w:sz w:val="24"/>
          <w:szCs w:val="24"/>
          <w:lang w:val="es-ES" w:eastAsia="es-ES"/>
        </w:rPr>
        <w:t> </w:t>
      </w:r>
      <w:r w:rsidRPr="00C41C78">
        <w:rPr>
          <w:rFonts w:ascii="Arial" w:hAnsi="Arial" w:cs="Arial"/>
          <w:sz w:val="24"/>
          <w:szCs w:val="24"/>
          <w:lang w:val="es-ES"/>
        </w:rPr>
        <w:t>(</w:t>
      </w:r>
      <w:r w:rsidRPr="00C41C78">
        <w:rPr>
          <w:rFonts w:ascii="Arial" w:hAnsi="Arial" w:cs="Arial"/>
          <w:i/>
          <w:sz w:val="24"/>
          <w:szCs w:val="24"/>
          <w:lang w:val="es-ES"/>
        </w:rPr>
        <w:t>Dilexit nos</w:t>
      </w:r>
      <w:r w:rsidRPr="00C41C78">
        <w:rPr>
          <w:rFonts w:ascii="Arial" w:hAnsi="Arial" w:cs="Arial"/>
          <w:sz w:val="24"/>
          <w:szCs w:val="24"/>
          <w:lang w:val="es-ES"/>
        </w:rPr>
        <w:t>, 48)</w:t>
      </w:r>
    </w:p>
    <w:p w:rsidR="00AB1683" w:rsidRPr="00C41C78" w:rsidRDefault="007976E9" w:rsidP="005941EB">
      <w:pPr>
        <w:shd w:val="clear" w:color="auto" w:fill="FFFFFF"/>
        <w:spacing w:before="100" w:beforeAutospacing="1" w:after="100" w:afterAutospacing="1"/>
        <w:ind w:left="708" w:firstLine="708"/>
        <w:jc w:val="both"/>
        <w:rPr>
          <w:rFonts w:ascii="Tahoma" w:eastAsia="Times New Roman" w:hAnsi="Tahoma" w:cs="Tahoma"/>
          <w:color w:val="000000"/>
          <w:lang w:val="es-ES" w:eastAsia="es-ES"/>
        </w:rPr>
      </w:pPr>
      <w:r w:rsidRPr="007976E9">
        <w:rPr>
          <w:rFonts w:ascii="Arial" w:eastAsia="Times New Roman" w:hAnsi="Arial" w:cs="Arial"/>
          <w:color w:val="000000"/>
          <w:sz w:val="24"/>
          <w:szCs w:val="24"/>
          <w:lang w:val="es-ES" w:eastAsia="es-ES"/>
        </w:rPr>
        <w:t xml:space="preserve">Es indispensable destacar que </w:t>
      </w:r>
      <w:r w:rsidRPr="007976E9">
        <w:rPr>
          <w:rFonts w:ascii="Arial" w:eastAsia="Times New Roman" w:hAnsi="Arial" w:cs="Arial"/>
          <w:b/>
          <w:bCs/>
          <w:color w:val="000000"/>
          <w:sz w:val="24"/>
          <w:szCs w:val="24"/>
          <w:lang w:val="es-ES" w:eastAsia="es-ES"/>
        </w:rPr>
        <w:t>nos relacionamos en la amistad y en la adoración con la persona de Cristo</w:t>
      </w:r>
      <w:r w:rsidRPr="007976E9">
        <w:rPr>
          <w:rFonts w:ascii="Arial" w:eastAsia="Times New Roman" w:hAnsi="Arial" w:cs="Arial"/>
          <w:color w:val="000000"/>
          <w:sz w:val="24"/>
          <w:szCs w:val="24"/>
          <w:lang w:val="es-ES" w:eastAsia="es-ES"/>
        </w:rPr>
        <w:t xml:space="preserve">, atraídos por el amor que se representa en la imagen de su Corazón. Veneramos esa imagen que lo representa, </w:t>
      </w:r>
      <w:r w:rsidRPr="007976E9">
        <w:rPr>
          <w:rFonts w:ascii="Arial" w:eastAsia="Times New Roman" w:hAnsi="Arial" w:cs="Arial"/>
          <w:b/>
          <w:bCs/>
          <w:color w:val="000000"/>
          <w:sz w:val="24"/>
          <w:szCs w:val="24"/>
          <w:lang w:val="es-ES" w:eastAsia="es-ES"/>
        </w:rPr>
        <w:t>pero la adoración se dirige sólo a Cristo vivo, en su divinidad y en toda su humanidad</w:t>
      </w:r>
      <w:r w:rsidRPr="007976E9">
        <w:rPr>
          <w:rFonts w:ascii="Arial" w:eastAsia="Times New Roman" w:hAnsi="Arial" w:cs="Arial"/>
          <w:color w:val="000000"/>
          <w:sz w:val="24"/>
          <w:szCs w:val="24"/>
          <w:lang w:val="es-ES" w:eastAsia="es-ES"/>
        </w:rPr>
        <w:t>, para dejarnos abrazar por su amor humano y divino</w:t>
      </w:r>
      <w:r w:rsidRPr="007976E9">
        <w:rPr>
          <w:rFonts w:ascii="Tahoma" w:eastAsia="Times New Roman" w:hAnsi="Tahoma" w:cs="Tahoma"/>
          <w:color w:val="000000"/>
          <w:lang w:val="es-ES" w:eastAsia="es-ES"/>
        </w:rPr>
        <w:t>.</w:t>
      </w:r>
      <w:r w:rsidR="00C41C78" w:rsidRPr="00C41C78">
        <w:rPr>
          <w:rFonts w:ascii="Tahoma" w:eastAsia="Times New Roman" w:hAnsi="Tahoma" w:cs="Tahoma"/>
          <w:color w:val="000000"/>
          <w:lang w:val="es-ES" w:eastAsia="es-ES"/>
        </w:rPr>
        <w:t xml:space="preserve"> </w:t>
      </w:r>
      <w:r w:rsidR="00DB1F16" w:rsidRPr="00C41C78">
        <w:rPr>
          <w:rFonts w:ascii="Arial" w:hAnsi="Arial" w:cs="Arial"/>
          <w:sz w:val="24"/>
          <w:szCs w:val="24"/>
          <w:lang w:val="es-ES"/>
        </w:rPr>
        <w:t>(</w:t>
      </w:r>
      <w:r w:rsidR="00DB1F16" w:rsidRPr="00C41C78">
        <w:rPr>
          <w:rFonts w:ascii="Arial" w:hAnsi="Arial" w:cs="Arial"/>
          <w:i/>
          <w:sz w:val="24"/>
          <w:szCs w:val="24"/>
          <w:lang w:val="es-ES"/>
        </w:rPr>
        <w:t>Dilexit nos</w:t>
      </w:r>
      <w:r w:rsidR="001D0DE4" w:rsidRPr="00C41C78">
        <w:rPr>
          <w:rFonts w:ascii="Arial" w:hAnsi="Arial" w:cs="Arial"/>
          <w:i/>
          <w:sz w:val="24"/>
          <w:szCs w:val="24"/>
          <w:lang w:val="es-ES"/>
        </w:rPr>
        <w:t>,</w:t>
      </w:r>
      <w:r w:rsidR="00DB1F16" w:rsidRPr="00C41C78">
        <w:rPr>
          <w:rFonts w:ascii="Arial" w:hAnsi="Arial" w:cs="Arial"/>
          <w:sz w:val="24"/>
          <w:szCs w:val="24"/>
          <w:lang w:val="es-ES"/>
        </w:rPr>
        <w:t xml:space="preserve"> 49)</w:t>
      </w:r>
    </w:p>
    <w:p w:rsidR="00AB1683" w:rsidRPr="00C41C78" w:rsidRDefault="00C41C78" w:rsidP="005941EB">
      <w:pPr>
        <w:spacing w:after="0"/>
        <w:ind w:left="708" w:firstLine="708"/>
        <w:jc w:val="both"/>
        <w:rPr>
          <w:rFonts w:ascii="Arial" w:hAnsi="Arial" w:cs="Arial"/>
          <w:sz w:val="24"/>
          <w:szCs w:val="24"/>
          <w:lang w:val="es-ES"/>
        </w:rPr>
      </w:pPr>
      <w:r w:rsidRPr="00C41C78">
        <w:rPr>
          <w:rFonts w:ascii="Arial" w:hAnsi="Arial" w:cs="Arial"/>
          <w:b/>
          <w:bCs/>
          <w:color w:val="000000"/>
          <w:sz w:val="24"/>
          <w:szCs w:val="24"/>
          <w:shd w:val="clear" w:color="auto" w:fill="FFFFFF"/>
          <w:lang w:val="es-ES"/>
        </w:rPr>
        <w:t>Un traspasado, una fuente abierta, un espíritu de gracia y de oración. Los primeros cristianos inevitablemente veían cumplida esta promesa en el costado abierto de Cristo, fuente de donde mana la vida nueva</w:t>
      </w:r>
      <w:r w:rsidRPr="00C41C78">
        <w:rPr>
          <w:rFonts w:ascii="Arial" w:hAnsi="Arial" w:cs="Arial"/>
          <w:color w:val="000000"/>
          <w:sz w:val="24"/>
          <w:szCs w:val="24"/>
          <w:shd w:val="clear" w:color="auto" w:fill="FFFFFF"/>
          <w:lang w:val="es-ES"/>
        </w:rPr>
        <w:t>. Recorriendo el Evangelio de Juan vemos cómo aquella profecía se veía plasmada en Cristo. Contemplamos su costado abierto, de donde brotó el agua del Espíritu: «Uno de los soldados le atravesó el costado con la lanza, y en seguida brotó sangre y agua» (</w:t>
      </w:r>
      <w:r w:rsidRPr="00C41C78">
        <w:rPr>
          <w:rFonts w:ascii="Arial" w:hAnsi="Arial" w:cs="Arial"/>
          <w:i/>
          <w:iCs/>
          <w:color w:val="000000"/>
          <w:sz w:val="24"/>
          <w:szCs w:val="24"/>
          <w:shd w:val="clear" w:color="auto" w:fill="FFFFFF"/>
          <w:lang w:val="es-ES"/>
        </w:rPr>
        <w:t>Jn </w:t>
      </w:r>
      <w:r w:rsidRPr="00C41C78">
        <w:rPr>
          <w:rFonts w:ascii="Arial" w:hAnsi="Arial" w:cs="Arial"/>
          <w:color w:val="000000"/>
          <w:sz w:val="24"/>
          <w:szCs w:val="24"/>
          <w:shd w:val="clear" w:color="auto" w:fill="FFFFFF"/>
          <w:lang w:val="es-ES"/>
        </w:rPr>
        <w:t>19,34). Allí el evangelista añade: «Verán al que ellos mismos traspasaron» (</w:t>
      </w:r>
      <w:r w:rsidRPr="00C41C78">
        <w:rPr>
          <w:rFonts w:ascii="Arial" w:hAnsi="Arial" w:cs="Arial"/>
          <w:i/>
          <w:iCs/>
          <w:color w:val="000000"/>
          <w:sz w:val="24"/>
          <w:szCs w:val="24"/>
          <w:shd w:val="clear" w:color="auto" w:fill="FFFFFF"/>
          <w:lang w:val="es-ES"/>
        </w:rPr>
        <w:t>Jn </w:t>
      </w:r>
      <w:r w:rsidRPr="00C41C78">
        <w:rPr>
          <w:rFonts w:ascii="Arial" w:hAnsi="Arial" w:cs="Arial"/>
          <w:color w:val="000000"/>
          <w:sz w:val="24"/>
          <w:szCs w:val="24"/>
          <w:shd w:val="clear" w:color="auto" w:fill="FFFFFF"/>
          <w:lang w:val="es-ES"/>
        </w:rPr>
        <w:t>19,37). Retoma así aquel anuncio del profeta que prometía al pueblo una fuente abierta en Jerusalén, cuando ellos mirarían al traspasado (cf. </w:t>
      </w:r>
      <w:r w:rsidRPr="00C41C78">
        <w:rPr>
          <w:rFonts w:ascii="Arial" w:hAnsi="Arial" w:cs="Arial"/>
          <w:i/>
          <w:iCs/>
          <w:color w:val="000000"/>
          <w:sz w:val="24"/>
          <w:szCs w:val="24"/>
          <w:shd w:val="clear" w:color="auto" w:fill="FFFFFF"/>
          <w:lang w:val="es-ES"/>
        </w:rPr>
        <w:t>Zc </w:t>
      </w:r>
      <w:r w:rsidRPr="00C41C78">
        <w:rPr>
          <w:rFonts w:ascii="Arial" w:hAnsi="Arial" w:cs="Arial"/>
          <w:color w:val="000000"/>
          <w:sz w:val="24"/>
          <w:szCs w:val="24"/>
          <w:shd w:val="clear" w:color="auto" w:fill="FFFFFF"/>
          <w:lang w:val="es-ES"/>
        </w:rPr>
        <w:t xml:space="preserve">12,10). </w:t>
      </w:r>
      <w:r w:rsidRPr="00C41C78">
        <w:rPr>
          <w:rFonts w:ascii="Arial" w:hAnsi="Arial" w:cs="Arial"/>
          <w:b/>
          <w:bCs/>
          <w:color w:val="000000"/>
          <w:sz w:val="24"/>
          <w:szCs w:val="24"/>
          <w:shd w:val="clear" w:color="auto" w:fill="FFFFFF"/>
          <w:lang w:val="es-ES"/>
        </w:rPr>
        <w:t>La fuente abierta es el costado herido de Jesucristo</w:t>
      </w:r>
      <w:r w:rsidRPr="00C41C78">
        <w:rPr>
          <w:rFonts w:ascii="Arial" w:hAnsi="Arial" w:cs="Arial"/>
          <w:color w:val="000000"/>
          <w:sz w:val="24"/>
          <w:szCs w:val="24"/>
          <w:shd w:val="clear" w:color="auto" w:fill="FFFFFF"/>
          <w:lang w:val="es-ES"/>
        </w:rPr>
        <w:t>.</w:t>
      </w:r>
      <w:r w:rsidRPr="00C41C78">
        <w:rPr>
          <w:rFonts w:asciiTheme="minorBidi" w:hAnsiTheme="minorBidi" w:cstheme="minorBidi"/>
          <w:sz w:val="24"/>
          <w:szCs w:val="24"/>
          <w:lang w:val="es-ES"/>
        </w:rPr>
        <w:t xml:space="preserve"> </w:t>
      </w:r>
      <w:r w:rsidR="00AB1683" w:rsidRPr="00C41C78">
        <w:rPr>
          <w:rFonts w:asciiTheme="minorBidi" w:hAnsiTheme="minorBidi" w:cstheme="minorBidi"/>
          <w:sz w:val="24"/>
          <w:szCs w:val="24"/>
          <w:lang w:val="es-ES"/>
        </w:rPr>
        <w:t>(</w:t>
      </w:r>
      <w:r w:rsidR="00AB1683" w:rsidRPr="00C41C78">
        <w:rPr>
          <w:rFonts w:asciiTheme="minorBidi" w:hAnsiTheme="minorBidi" w:cstheme="minorBidi"/>
          <w:i/>
          <w:sz w:val="24"/>
          <w:szCs w:val="24"/>
          <w:lang w:val="es-ES"/>
        </w:rPr>
        <w:t>Dilexit nos</w:t>
      </w:r>
      <w:r w:rsidR="00AB1683" w:rsidRPr="00C41C78">
        <w:rPr>
          <w:rFonts w:asciiTheme="minorBidi" w:hAnsiTheme="minorBidi" w:cstheme="minorBidi"/>
          <w:sz w:val="24"/>
          <w:szCs w:val="24"/>
          <w:lang w:val="es-ES"/>
        </w:rPr>
        <w:t>, 9</w:t>
      </w:r>
      <w:r w:rsidR="006C5B37" w:rsidRPr="00C41C78">
        <w:rPr>
          <w:rFonts w:asciiTheme="minorBidi" w:hAnsiTheme="minorBidi" w:cstheme="minorBidi"/>
          <w:sz w:val="24"/>
          <w:szCs w:val="24"/>
          <w:lang w:val="es-ES"/>
        </w:rPr>
        <w:t>6</w:t>
      </w:r>
      <w:r w:rsidR="00AB1683" w:rsidRPr="00C41C78">
        <w:rPr>
          <w:rFonts w:asciiTheme="minorBidi" w:hAnsiTheme="minorBidi" w:cstheme="minorBidi"/>
          <w:sz w:val="24"/>
          <w:szCs w:val="24"/>
          <w:lang w:val="es-ES"/>
        </w:rPr>
        <w:t>)</w:t>
      </w:r>
    </w:p>
    <w:p w:rsidR="00AB1683" w:rsidRPr="00C41C78" w:rsidRDefault="00AB1683" w:rsidP="00E67421">
      <w:pPr>
        <w:spacing w:after="0" w:line="264" w:lineRule="auto"/>
        <w:jc w:val="both"/>
        <w:rPr>
          <w:b/>
          <w:bCs/>
          <w:sz w:val="24"/>
          <w:szCs w:val="24"/>
          <w:lang w:val="es-ES"/>
        </w:rPr>
      </w:pPr>
    </w:p>
    <w:p w:rsidR="005941EB" w:rsidRDefault="00C41C78" w:rsidP="00AC5333">
      <w:pPr>
        <w:spacing w:after="0"/>
        <w:ind w:left="708" w:firstLine="708"/>
        <w:jc w:val="both"/>
        <w:rPr>
          <w:rFonts w:ascii="Arial" w:hAnsi="Arial" w:cs="Arial"/>
          <w:sz w:val="24"/>
          <w:szCs w:val="24"/>
          <w:lang w:val="es-ES"/>
        </w:rPr>
      </w:pPr>
      <w:r w:rsidRPr="00C41C78">
        <w:rPr>
          <w:rFonts w:ascii="Arial" w:hAnsi="Arial" w:cs="Arial"/>
          <w:b/>
          <w:bCs/>
          <w:color w:val="000000"/>
          <w:sz w:val="24"/>
          <w:szCs w:val="24"/>
          <w:shd w:val="clear" w:color="auto" w:fill="FFFFFF"/>
          <w:lang w:val="es-ES"/>
        </w:rPr>
        <w:t>En el Corazón traspasado de Cristo se concentran escritas en carne todas las expresiones de amor de las Escrituras.</w:t>
      </w:r>
      <w:r w:rsidRPr="00C41C78">
        <w:rPr>
          <w:rFonts w:ascii="Arial" w:hAnsi="Arial" w:cs="Arial"/>
          <w:color w:val="000000"/>
          <w:sz w:val="24"/>
          <w:szCs w:val="24"/>
          <w:shd w:val="clear" w:color="auto" w:fill="FFFFFF"/>
          <w:lang w:val="es-ES"/>
        </w:rPr>
        <w:t xml:space="preserve"> No es un amor que simplemente se declara, sino que su costado abierto es manantial de vida para los amados, es aquella fuente que sacia la sed de su pueblo. Como enseñaba san Juan Pablo II, «los elementos esenciales de esta devoción pertenecen, de manera permanente, a la espiritualidad propia de la Iglesia a lo largo de toda su historia; pues desde el principio la Iglesia ha dirigido su mirada al Corazón de Cristo traspasado en la cruz»</w:t>
      </w:r>
      <w:r>
        <w:rPr>
          <w:rFonts w:ascii="Arial" w:hAnsi="Arial" w:cs="Arial"/>
          <w:color w:val="000000"/>
          <w:sz w:val="24"/>
          <w:szCs w:val="24"/>
          <w:shd w:val="clear" w:color="auto" w:fill="FFFFFF"/>
          <w:lang w:val="es-ES"/>
        </w:rPr>
        <w:t>.</w:t>
      </w:r>
      <w:r w:rsidR="001D0DE4" w:rsidRPr="006C5B37">
        <w:rPr>
          <w:rStyle w:val="Refdenotaalpie"/>
          <w:rFonts w:ascii="Arial" w:hAnsi="Arial" w:cs="Arial"/>
          <w:sz w:val="24"/>
          <w:szCs w:val="24"/>
        </w:rPr>
        <w:footnoteReference w:id="4"/>
      </w:r>
      <w:r w:rsidR="00DA79FD" w:rsidRPr="006C5B37">
        <w:rPr>
          <w:sz w:val="24"/>
          <w:szCs w:val="24"/>
        </w:rPr>
        <w:t xml:space="preserve"> </w:t>
      </w:r>
      <w:r w:rsidR="001D0DE4" w:rsidRPr="006C5B37">
        <w:rPr>
          <w:rFonts w:ascii="Arial" w:hAnsi="Arial" w:cs="Arial"/>
          <w:sz w:val="24"/>
          <w:szCs w:val="24"/>
        </w:rPr>
        <w:t>(</w:t>
      </w:r>
      <w:r w:rsidR="001D0DE4" w:rsidRPr="006C5B37">
        <w:rPr>
          <w:rFonts w:ascii="Arial" w:hAnsi="Arial" w:cs="Arial"/>
          <w:i/>
          <w:sz w:val="24"/>
          <w:szCs w:val="24"/>
        </w:rPr>
        <w:t>Dilexit nos</w:t>
      </w:r>
      <w:r w:rsidR="001D0DE4" w:rsidRPr="006C5B37">
        <w:rPr>
          <w:rFonts w:ascii="Arial" w:hAnsi="Arial" w:cs="Arial"/>
          <w:sz w:val="24"/>
          <w:szCs w:val="24"/>
        </w:rPr>
        <w:t>, 101)</w:t>
      </w:r>
    </w:p>
    <w:p w:rsidR="00AC5333" w:rsidRPr="00AC5333" w:rsidRDefault="00AC5333" w:rsidP="00AC5333">
      <w:pPr>
        <w:spacing w:after="0"/>
        <w:ind w:left="708" w:firstLine="708"/>
        <w:jc w:val="both"/>
        <w:rPr>
          <w:rFonts w:ascii="Arial" w:hAnsi="Arial" w:cs="Arial"/>
          <w:sz w:val="24"/>
          <w:szCs w:val="24"/>
          <w:lang w:val="es-ES"/>
        </w:rPr>
      </w:pPr>
    </w:p>
    <w:p w:rsidR="00F213B5" w:rsidRPr="00F213B5" w:rsidRDefault="00F213B5" w:rsidP="00AC5333">
      <w:pPr>
        <w:shd w:val="clear" w:color="auto" w:fill="FFFFFF"/>
        <w:spacing w:after="0"/>
        <w:ind w:left="708" w:firstLine="708"/>
        <w:rPr>
          <w:rFonts w:ascii="Arial" w:eastAsia="Times New Roman" w:hAnsi="Arial" w:cs="Arial"/>
          <w:color w:val="000000"/>
          <w:sz w:val="24"/>
          <w:szCs w:val="24"/>
          <w:lang w:val="es-ES" w:eastAsia="es-ES"/>
        </w:rPr>
      </w:pPr>
      <w:r w:rsidRPr="00F213B5">
        <w:rPr>
          <w:rFonts w:ascii="Arial" w:eastAsia="Times New Roman" w:hAnsi="Arial" w:cs="Arial"/>
          <w:b/>
          <w:bCs/>
          <w:color w:val="000000"/>
          <w:sz w:val="24"/>
          <w:szCs w:val="24"/>
          <w:lang w:val="es-ES" w:eastAsia="es-ES"/>
        </w:rPr>
        <w:lastRenderedPageBreak/>
        <w:t>Necesitamos volver a la Palabra de Dios para reconocer que la mejor respuesta al amor de su Corazón es el amor a los hermanos</w:t>
      </w:r>
      <w:r w:rsidRPr="00F213B5">
        <w:rPr>
          <w:rFonts w:ascii="Arial" w:eastAsia="Times New Roman" w:hAnsi="Arial" w:cs="Arial"/>
          <w:color w:val="000000"/>
          <w:sz w:val="24"/>
          <w:szCs w:val="24"/>
          <w:lang w:val="es-ES" w:eastAsia="es-ES"/>
        </w:rPr>
        <w:t>, no hay mayor gesto que podamos ofrecerle para devolver amor por amor. La Palabra de Dios lo dice con total claridad:</w:t>
      </w:r>
    </w:p>
    <w:p w:rsidR="00F213B5" w:rsidRPr="00F213B5" w:rsidRDefault="00F213B5" w:rsidP="00AC5333">
      <w:pPr>
        <w:shd w:val="clear" w:color="auto" w:fill="FFFFFF"/>
        <w:spacing w:after="0"/>
        <w:ind w:left="1416"/>
        <w:rPr>
          <w:rFonts w:ascii="Arial" w:eastAsia="Times New Roman" w:hAnsi="Arial" w:cs="Arial"/>
          <w:color w:val="000000"/>
          <w:sz w:val="24"/>
          <w:szCs w:val="24"/>
          <w:lang w:val="es-ES" w:eastAsia="es-ES"/>
        </w:rPr>
      </w:pPr>
      <w:r w:rsidRPr="00F213B5">
        <w:rPr>
          <w:rFonts w:ascii="Arial" w:eastAsia="Times New Roman" w:hAnsi="Arial" w:cs="Arial"/>
          <w:color w:val="000000"/>
          <w:sz w:val="24"/>
          <w:szCs w:val="24"/>
          <w:lang w:val="es-ES" w:eastAsia="es-ES"/>
        </w:rPr>
        <w:t>«Les aseguro que cada vez que lo hicieron con el más pequeño de mis hermanos, lo hicieron conmigo» (</w:t>
      </w:r>
      <w:r w:rsidRPr="00F213B5">
        <w:rPr>
          <w:rFonts w:ascii="Arial" w:eastAsia="Times New Roman" w:hAnsi="Arial" w:cs="Arial"/>
          <w:i/>
          <w:iCs/>
          <w:color w:val="000000"/>
          <w:sz w:val="24"/>
          <w:szCs w:val="24"/>
          <w:lang w:val="es-ES" w:eastAsia="es-ES"/>
        </w:rPr>
        <w:t>Mt</w:t>
      </w:r>
      <w:r w:rsidRPr="00F213B5">
        <w:rPr>
          <w:rFonts w:ascii="Arial" w:eastAsia="Times New Roman" w:hAnsi="Arial" w:cs="Arial"/>
          <w:color w:val="000000"/>
          <w:sz w:val="24"/>
          <w:szCs w:val="24"/>
          <w:lang w:val="es-ES" w:eastAsia="es-ES"/>
        </w:rPr>
        <w:t> 25,40).</w:t>
      </w:r>
    </w:p>
    <w:p w:rsidR="00F213B5" w:rsidRPr="00F213B5" w:rsidRDefault="00F213B5" w:rsidP="00AC5333">
      <w:pPr>
        <w:shd w:val="clear" w:color="auto" w:fill="FFFFFF"/>
        <w:spacing w:after="0"/>
        <w:ind w:left="1416"/>
        <w:rPr>
          <w:rFonts w:ascii="Arial" w:eastAsia="Times New Roman" w:hAnsi="Arial" w:cs="Arial"/>
          <w:color w:val="000000"/>
          <w:sz w:val="24"/>
          <w:szCs w:val="24"/>
          <w:lang w:val="es-ES" w:eastAsia="es-ES"/>
        </w:rPr>
      </w:pPr>
      <w:r w:rsidRPr="00F213B5">
        <w:rPr>
          <w:rFonts w:ascii="Arial" w:eastAsia="Times New Roman" w:hAnsi="Arial" w:cs="Arial"/>
          <w:color w:val="000000"/>
          <w:sz w:val="24"/>
          <w:szCs w:val="24"/>
          <w:lang w:val="es-ES" w:eastAsia="es-ES"/>
        </w:rPr>
        <w:t>«Toda la Ley está resumida plenamente en este precepto: Amarás a tu prójimo como a ti mismo» (</w:t>
      </w:r>
      <w:r w:rsidRPr="00F213B5">
        <w:rPr>
          <w:rFonts w:ascii="Arial" w:eastAsia="Times New Roman" w:hAnsi="Arial" w:cs="Arial"/>
          <w:i/>
          <w:iCs/>
          <w:color w:val="000000"/>
          <w:sz w:val="24"/>
          <w:szCs w:val="24"/>
          <w:lang w:val="es-ES" w:eastAsia="es-ES"/>
        </w:rPr>
        <w:t>Ga</w:t>
      </w:r>
      <w:r w:rsidRPr="00F213B5">
        <w:rPr>
          <w:rFonts w:ascii="Arial" w:eastAsia="Times New Roman" w:hAnsi="Arial" w:cs="Arial"/>
          <w:color w:val="000000"/>
          <w:sz w:val="24"/>
          <w:szCs w:val="24"/>
          <w:lang w:val="es-ES" w:eastAsia="es-ES"/>
        </w:rPr>
        <w:t> 5,14).</w:t>
      </w:r>
    </w:p>
    <w:p w:rsidR="00F213B5" w:rsidRPr="00F213B5" w:rsidRDefault="00F213B5" w:rsidP="00AC5333">
      <w:pPr>
        <w:shd w:val="clear" w:color="auto" w:fill="FFFFFF"/>
        <w:spacing w:after="0"/>
        <w:ind w:left="1416"/>
        <w:rPr>
          <w:rFonts w:ascii="Arial" w:eastAsia="Times New Roman" w:hAnsi="Arial" w:cs="Arial"/>
          <w:color w:val="000000"/>
          <w:sz w:val="24"/>
          <w:szCs w:val="24"/>
          <w:lang w:val="es-ES" w:eastAsia="es-ES"/>
        </w:rPr>
      </w:pPr>
      <w:r w:rsidRPr="00F213B5">
        <w:rPr>
          <w:rFonts w:ascii="Arial" w:eastAsia="Times New Roman" w:hAnsi="Arial" w:cs="Arial"/>
          <w:color w:val="000000"/>
          <w:sz w:val="24"/>
          <w:szCs w:val="24"/>
          <w:lang w:val="es-ES" w:eastAsia="es-ES"/>
        </w:rPr>
        <w:t>«Nosotros sabemos que hemos pasado de la muerte a la Vida, porque amamos a nuestros hermanos. El que no ama permanece en la muerte» (</w:t>
      </w:r>
      <w:r w:rsidRPr="00F213B5">
        <w:rPr>
          <w:rFonts w:ascii="Arial" w:eastAsia="Times New Roman" w:hAnsi="Arial" w:cs="Arial"/>
          <w:i/>
          <w:iCs/>
          <w:color w:val="000000"/>
          <w:sz w:val="24"/>
          <w:szCs w:val="24"/>
          <w:lang w:val="es-ES" w:eastAsia="es-ES"/>
        </w:rPr>
        <w:t>1Jn </w:t>
      </w:r>
      <w:r w:rsidRPr="00F213B5">
        <w:rPr>
          <w:rFonts w:ascii="Arial" w:eastAsia="Times New Roman" w:hAnsi="Arial" w:cs="Arial"/>
          <w:color w:val="000000"/>
          <w:sz w:val="24"/>
          <w:szCs w:val="24"/>
          <w:lang w:val="es-ES" w:eastAsia="es-ES"/>
        </w:rPr>
        <w:t>3,14).</w:t>
      </w:r>
    </w:p>
    <w:p w:rsidR="009A5C6C" w:rsidRPr="005941EB" w:rsidRDefault="00F213B5" w:rsidP="00AC5333">
      <w:pPr>
        <w:shd w:val="clear" w:color="auto" w:fill="FFFFFF"/>
        <w:ind w:left="1416"/>
        <w:rPr>
          <w:rFonts w:ascii="Arial" w:eastAsia="Times New Roman" w:hAnsi="Arial" w:cs="Arial"/>
          <w:color w:val="000000"/>
          <w:sz w:val="24"/>
          <w:szCs w:val="24"/>
          <w:lang w:val="es-ES" w:eastAsia="es-ES"/>
        </w:rPr>
      </w:pPr>
      <w:r w:rsidRPr="00F213B5">
        <w:rPr>
          <w:rFonts w:ascii="Arial" w:eastAsia="Times New Roman" w:hAnsi="Arial" w:cs="Arial"/>
          <w:color w:val="000000"/>
          <w:sz w:val="24"/>
          <w:szCs w:val="24"/>
          <w:lang w:val="es-ES" w:eastAsia="es-ES"/>
        </w:rPr>
        <w:t>«¿Cómo puede amar a Dios, a quien no ve, el que no ama a su hermano, a quien ve?» (</w:t>
      </w:r>
      <w:r w:rsidRPr="00F213B5">
        <w:rPr>
          <w:rFonts w:ascii="Arial" w:eastAsia="Times New Roman" w:hAnsi="Arial" w:cs="Arial"/>
          <w:i/>
          <w:iCs/>
          <w:color w:val="000000"/>
          <w:sz w:val="24"/>
          <w:szCs w:val="24"/>
          <w:lang w:val="es-ES" w:eastAsia="es-ES"/>
        </w:rPr>
        <w:t>1Jn</w:t>
      </w:r>
      <w:r w:rsidRPr="00F213B5">
        <w:rPr>
          <w:rFonts w:ascii="Arial" w:eastAsia="Times New Roman" w:hAnsi="Arial" w:cs="Arial"/>
          <w:color w:val="000000"/>
          <w:sz w:val="24"/>
          <w:szCs w:val="24"/>
          <w:lang w:val="es-ES" w:eastAsia="es-ES"/>
        </w:rPr>
        <w:t> 4,20).</w:t>
      </w:r>
      <w:r w:rsidR="005941EB">
        <w:rPr>
          <w:rFonts w:ascii="Arial" w:eastAsia="Times New Roman" w:hAnsi="Arial" w:cs="Arial"/>
          <w:color w:val="000000"/>
          <w:sz w:val="24"/>
          <w:szCs w:val="24"/>
          <w:lang w:val="es-ES" w:eastAsia="es-ES"/>
        </w:rPr>
        <w:t xml:space="preserve"> </w:t>
      </w:r>
      <w:r w:rsidR="009A5C6C" w:rsidRPr="006C5B37">
        <w:rPr>
          <w:rFonts w:ascii="Arial" w:hAnsi="Arial" w:cs="Arial"/>
          <w:sz w:val="24"/>
          <w:szCs w:val="24"/>
        </w:rPr>
        <w:t>(</w:t>
      </w:r>
      <w:r w:rsidR="009A5C6C" w:rsidRPr="006C5B37">
        <w:rPr>
          <w:rFonts w:ascii="Arial" w:hAnsi="Arial" w:cs="Arial"/>
          <w:i/>
          <w:sz w:val="24"/>
          <w:szCs w:val="24"/>
        </w:rPr>
        <w:t>Dilexit nos</w:t>
      </w:r>
      <w:r w:rsidR="009A5C6C" w:rsidRPr="006C5B37">
        <w:rPr>
          <w:rFonts w:ascii="Arial" w:hAnsi="Arial" w:cs="Arial"/>
          <w:sz w:val="24"/>
          <w:szCs w:val="24"/>
        </w:rPr>
        <w:t>, 167)</w:t>
      </w:r>
    </w:p>
    <w:p w:rsidR="005941EB" w:rsidRDefault="005941EB" w:rsidP="00E67421">
      <w:pPr>
        <w:spacing w:after="0" w:line="264" w:lineRule="auto"/>
        <w:jc w:val="both"/>
        <w:rPr>
          <w:rFonts w:ascii="Arial" w:hAnsi="Arial" w:cs="Arial"/>
          <w:sz w:val="24"/>
          <w:szCs w:val="24"/>
        </w:rPr>
      </w:pPr>
    </w:p>
    <w:p w:rsidR="009A5C6C" w:rsidRPr="00A865B0" w:rsidRDefault="005941EB" w:rsidP="00A865B0">
      <w:pPr>
        <w:spacing w:after="0"/>
        <w:ind w:left="708" w:firstLine="708"/>
        <w:jc w:val="both"/>
        <w:rPr>
          <w:rFonts w:ascii="Arial" w:hAnsi="Arial" w:cs="Arial"/>
          <w:sz w:val="24"/>
          <w:szCs w:val="24"/>
          <w:lang w:val="es-ES"/>
        </w:rPr>
      </w:pPr>
      <w:r w:rsidRPr="00A865B0">
        <w:rPr>
          <w:rFonts w:ascii="Arial" w:hAnsi="Arial" w:cs="Arial"/>
          <w:b/>
          <w:bCs/>
          <w:color w:val="000000"/>
          <w:sz w:val="24"/>
          <w:szCs w:val="24"/>
          <w:shd w:val="clear" w:color="auto" w:fill="FFFFFF"/>
          <w:lang w:val="es-ES"/>
        </w:rPr>
        <w:t>El amor a los hermanos no se fabrica, no es resultado de nuestro esfuerzo natural, sino que requiere una transformación de nuestro corazón egoísta</w:t>
      </w:r>
      <w:r w:rsidRPr="00A865B0">
        <w:rPr>
          <w:rFonts w:ascii="Arial" w:hAnsi="Arial" w:cs="Arial"/>
          <w:color w:val="000000"/>
          <w:sz w:val="24"/>
          <w:szCs w:val="24"/>
          <w:shd w:val="clear" w:color="auto" w:fill="FFFFFF"/>
          <w:lang w:val="es-ES"/>
        </w:rPr>
        <w:t>. Entonces nace de una forma espontánea la célebre súplica: “Jesús, haz nuestro corazón semejante al tuyo”. Por esta misma razón, la invitación de san Pablo no era: “esfuércense por hacer obras buenas”. Su invitación era más precisamente: «Tengan entre ustedes los mismos sentimientos de Cristo Jesús» (</w:t>
      </w:r>
      <w:r w:rsidRPr="00A865B0">
        <w:rPr>
          <w:rFonts w:ascii="Arial" w:hAnsi="Arial" w:cs="Arial"/>
          <w:i/>
          <w:iCs/>
          <w:color w:val="000000"/>
          <w:sz w:val="24"/>
          <w:szCs w:val="24"/>
          <w:shd w:val="clear" w:color="auto" w:fill="FFFFFF"/>
          <w:lang w:val="es-ES"/>
        </w:rPr>
        <w:t>Flp</w:t>
      </w:r>
      <w:r w:rsidRPr="00A865B0">
        <w:rPr>
          <w:rFonts w:ascii="Arial" w:hAnsi="Arial" w:cs="Arial"/>
          <w:color w:val="000000"/>
          <w:sz w:val="24"/>
          <w:szCs w:val="24"/>
          <w:shd w:val="clear" w:color="auto" w:fill="FFFFFF"/>
          <w:lang w:val="es-ES"/>
        </w:rPr>
        <w:t> 2,5).</w:t>
      </w:r>
      <w:r w:rsidR="009A5C6C" w:rsidRPr="006C5B37">
        <w:rPr>
          <w:rFonts w:ascii="Arial" w:hAnsi="Arial" w:cs="Arial"/>
          <w:sz w:val="24"/>
          <w:szCs w:val="24"/>
        </w:rPr>
        <w:t xml:space="preserve"> (</w:t>
      </w:r>
      <w:r w:rsidR="009A5C6C" w:rsidRPr="006C5B37">
        <w:rPr>
          <w:rFonts w:ascii="Arial" w:hAnsi="Arial" w:cs="Arial"/>
          <w:i/>
          <w:sz w:val="24"/>
          <w:szCs w:val="24"/>
        </w:rPr>
        <w:t>Dilexit nos</w:t>
      </w:r>
      <w:r w:rsidR="009A5C6C" w:rsidRPr="006C5B37">
        <w:rPr>
          <w:rFonts w:ascii="Arial" w:hAnsi="Arial" w:cs="Arial"/>
          <w:sz w:val="24"/>
          <w:szCs w:val="24"/>
        </w:rPr>
        <w:t>, 168)</w:t>
      </w:r>
    </w:p>
    <w:p w:rsidR="00A865B0" w:rsidRDefault="00A865B0" w:rsidP="00A865B0">
      <w:pPr>
        <w:spacing w:after="0"/>
        <w:jc w:val="both"/>
        <w:rPr>
          <w:rFonts w:ascii="Arial" w:hAnsi="Arial" w:cs="Arial"/>
          <w:sz w:val="24"/>
          <w:szCs w:val="24"/>
        </w:rPr>
      </w:pPr>
    </w:p>
    <w:p w:rsidR="009A5C6C" w:rsidRPr="00A865B0" w:rsidRDefault="00A865B0" w:rsidP="00A865B0">
      <w:pPr>
        <w:spacing w:after="0"/>
        <w:ind w:left="708" w:firstLine="708"/>
        <w:jc w:val="both"/>
        <w:rPr>
          <w:rFonts w:ascii="Arial" w:hAnsi="Arial" w:cs="Arial"/>
          <w:sz w:val="24"/>
          <w:szCs w:val="24"/>
          <w:lang w:val="es-ES"/>
        </w:rPr>
      </w:pPr>
      <w:r w:rsidRPr="00A865B0">
        <w:rPr>
          <w:rFonts w:ascii="Arial" w:hAnsi="Arial" w:cs="Arial"/>
          <w:b/>
          <w:bCs/>
          <w:color w:val="000000"/>
          <w:sz w:val="24"/>
          <w:szCs w:val="24"/>
          <w:shd w:val="clear" w:color="auto" w:fill="FFFFFF"/>
          <w:lang w:val="es-ES"/>
        </w:rPr>
        <w:t>Lo expresado en este documento nos permite descubrir que lo escrito en las encíclicas sociales </w:t>
      </w:r>
      <w:hyperlink r:id="rId8" w:history="1">
        <w:r w:rsidRPr="00A865B0">
          <w:rPr>
            <w:rFonts w:ascii="Arial" w:hAnsi="Arial" w:cs="Arial"/>
            <w:b/>
            <w:bCs/>
            <w:i/>
            <w:iCs/>
            <w:color w:val="663300"/>
            <w:sz w:val="24"/>
            <w:szCs w:val="24"/>
            <w:u w:val="single"/>
            <w:shd w:val="clear" w:color="auto" w:fill="FFFFFF"/>
            <w:lang w:val="es-ES"/>
          </w:rPr>
          <w:t>Laudato si</w:t>
        </w:r>
      </w:hyperlink>
      <w:r w:rsidRPr="00A865B0">
        <w:rPr>
          <w:rFonts w:ascii="Arial" w:hAnsi="Arial" w:cs="Arial"/>
          <w:b/>
          <w:bCs/>
          <w:i/>
          <w:iCs/>
          <w:color w:val="000000"/>
          <w:sz w:val="24"/>
          <w:szCs w:val="24"/>
          <w:shd w:val="clear" w:color="auto" w:fill="FFFFFF"/>
          <w:lang w:val="es-ES"/>
        </w:rPr>
        <w:t>’ </w:t>
      </w:r>
      <w:r w:rsidRPr="00A865B0">
        <w:rPr>
          <w:rFonts w:ascii="Arial" w:hAnsi="Arial" w:cs="Arial"/>
          <w:b/>
          <w:bCs/>
          <w:color w:val="000000"/>
          <w:sz w:val="24"/>
          <w:szCs w:val="24"/>
          <w:shd w:val="clear" w:color="auto" w:fill="FFFFFF"/>
          <w:lang w:val="es-ES"/>
        </w:rPr>
        <w:t>y </w:t>
      </w:r>
      <w:hyperlink r:id="rId9" w:history="1">
        <w:r w:rsidRPr="00A865B0">
          <w:rPr>
            <w:rFonts w:ascii="Arial" w:hAnsi="Arial" w:cs="Arial"/>
            <w:b/>
            <w:bCs/>
            <w:i/>
            <w:iCs/>
            <w:color w:val="663300"/>
            <w:sz w:val="24"/>
            <w:szCs w:val="24"/>
            <w:u w:val="single"/>
            <w:shd w:val="clear" w:color="auto" w:fill="FFFFFF"/>
            <w:lang w:val="es-ES"/>
          </w:rPr>
          <w:t>Fratelli tutti</w:t>
        </w:r>
      </w:hyperlink>
      <w:r w:rsidRPr="00A865B0">
        <w:rPr>
          <w:rFonts w:ascii="Arial" w:hAnsi="Arial" w:cs="Arial"/>
          <w:color w:val="000000"/>
          <w:sz w:val="24"/>
          <w:szCs w:val="24"/>
          <w:shd w:val="clear" w:color="auto" w:fill="FFFFFF"/>
          <w:lang w:val="es-ES"/>
        </w:rPr>
        <w:t xml:space="preserve"> no es ajeno a nuestro encuentro con el amor de Jesucristo, </w:t>
      </w:r>
      <w:r w:rsidRPr="00A865B0">
        <w:rPr>
          <w:rFonts w:ascii="Arial" w:hAnsi="Arial" w:cs="Arial"/>
          <w:b/>
          <w:bCs/>
          <w:color w:val="000000"/>
          <w:sz w:val="24"/>
          <w:szCs w:val="24"/>
          <w:shd w:val="clear" w:color="auto" w:fill="FFFFFF"/>
          <w:lang w:val="es-ES"/>
        </w:rPr>
        <w:t>ya que bebiendo de ese amor nos volvemos capaces de tejer lazos fraternos, de reconocer la dignidad de cada ser humano y de cuidar juntos nuestra casa común</w:t>
      </w:r>
      <w:r w:rsidRPr="00A865B0">
        <w:rPr>
          <w:rFonts w:ascii="Arial" w:hAnsi="Arial" w:cs="Arial"/>
          <w:color w:val="000000"/>
          <w:sz w:val="24"/>
          <w:szCs w:val="24"/>
          <w:shd w:val="clear" w:color="auto" w:fill="FFFFFF"/>
          <w:lang w:val="es-ES"/>
        </w:rPr>
        <w:t>.</w:t>
      </w:r>
      <w:r w:rsidR="00DF6743" w:rsidRPr="006C5B37">
        <w:rPr>
          <w:rFonts w:ascii="Arial" w:hAnsi="Arial" w:cs="Arial"/>
          <w:sz w:val="24"/>
          <w:szCs w:val="24"/>
        </w:rPr>
        <w:t>. (</w:t>
      </w:r>
      <w:r w:rsidR="00DF6743" w:rsidRPr="006C5B37">
        <w:rPr>
          <w:rFonts w:ascii="Arial" w:hAnsi="Arial" w:cs="Arial"/>
          <w:i/>
          <w:sz w:val="24"/>
          <w:szCs w:val="24"/>
        </w:rPr>
        <w:t>Dilexit nos</w:t>
      </w:r>
      <w:r w:rsidR="00DF6743" w:rsidRPr="006C5B37">
        <w:rPr>
          <w:rFonts w:ascii="Arial" w:hAnsi="Arial" w:cs="Arial"/>
          <w:sz w:val="24"/>
          <w:szCs w:val="24"/>
        </w:rPr>
        <w:t>, 217)</w:t>
      </w:r>
    </w:p>
    <w:p w:rsidR="00AC5333" w:rsidRDefault="00AC5333" w:rsidP="00AC5333">
      <w:pPr>
        <w:spacing w:after="0" w:line="264" w:lineRule="auto"/>
        <w:jc w:val="both"/>
        <w:rPr>
          <w:rFonts w:ascii="Arial" w:hAnsi="Arial" w:cs="Arial"/>
          <w:sz w:val="24"/>
          <w:szCs w:val="24"/>
        </w:rPr>
      </w:pPr>
    </w:p>
    <w:p w:rsidR="00126B59" w:rsidRPr="006C5B37" w:rsidRDefault="00126B59" w:rsidP="00E67421">
      <w:pPr>
        <w:spacing w:after="0" w:line="264" w:lineRule="auto"/>
        <w:ind w:left="708"/>
        <w:jc w:val="both"/>
        <w:rPr>
          <w:rFonts w:ascii="Arial" w:hAnsi="Arial" w:cs="Arial"/>
          <w:sz w:val="24"/>
          <w:szCs w:val="24"/>
        </w:rPr>
      </w:pPr>
    </w:p>
    <w:p w:rsidR="00F871FE" w:rsidRPr="00176915" w:rsidRDefault="00F55A8F" w:rsidP="00E67421">
      <w:pPr>
        <w:pStyle w:val="Prrafodelista"/>
        <w:numPr>
          <w:ilvl w:val="0"/>
          <w:numId w:val="12"/>
        </w:numPr>
        <w:spacing w:after="0" w:line="264" w:lineRule="auto"/>
        <w:jc w:val="both"/>
        <w:rPr>
          <w:rFonts w:ascii="Arial" w:hAnsi="Arial" w:cs="Arial"/>
          <w:b/>
          <w:sz w:val="24"/>
          <w:szCs w:val="24"/>
          <w:u w:val="single"/>
          <w:lang w:val="es-ES"/>
        </w:rPr>
      </w:pPr>
      <w:r w:rsidRPr="00176915">
        <w:rPr>
          <w:rFonts w:ascii="Arial" w:hAnsi="Arial" w:cs="Arial"/>
          <w:b/>
          <w:sz w:val="24"/>
          <w:szCs w:val="24"/>
          <w:u w:val="single"/>
          <w:lang w:val="es-ES"/>
        </w:rPr>
        <w:t>A</w:t>
      </w:r>
      <w:r w:rsidR="00F871FE" w:rsidRPr="00176915">
        <w:rPr>
          <w:rFonts w:ascii="Arial" w:hAnsi="Arial" w:cs="Arial"/>
          <w:b/>
          <w:sz w:val="24"/>
          <w:szCs w:val="24"/>
          <w:u w:val="single"/>
          <w:lang w:val="es-ES"/>
        </w:rPr>
        <w:t>cc</w:t>
      </w:r>
      <w:r w:rsidRPr="00176915">
        <w:rPr>
          <w:rFonts w:ascii="Arial" w:hAnsi="Arial" w:cs="Arial"/>
          <w:b/>
          <w:sz w:val="24"/>
          <w:szCs w:val="24"/>
          <w:u w:val="single"/>
          <w:lang w:val="es-ES"/>
        </w:rPr>
        <w:t>e</w:t>
      </w:r>
      <w:r w:rsidR="00F871FE" w:rsidRPr="00176915">
        <w:rPr>
          <w:rFonts w:ascii="Arial" w:hAnsi="Arial" w:cs="Arial"/>
          <w:b/>
          <w:sz w:val="24"/>
          <w:szCs w:val="24"/>
          <w:u w:val="single"/>
          <w:lang w:val="es-ES"/>
        </w:rPr>
        <w:t>s</w:t>
      </w:r>
      <w:r w:rsidRPr="00176915">
        <w:rPr>
          <w:rFonts w:ascii="Arial" w:hAnsi="Arial" w:cs="Arial"/>
          <w:b/>
          <w:sz w:val="24"/>
          <w:szCs w:val="24"/>
          <w:u w:val="single"/>
          <w:lang w:val="es-ES"/>
        </w:rPr>
        <w:t>o</w:t>
      </w:r>
      <w:r w:rsidR="00F871FE" w:rsidRPr="00176915">
        <w:rPr>
          <w:rFonts w:ascii="Arial" w:hAnsi="Arial" w:cs="Arial"/>
          <w:b/>
          <w:sz w:val="24"/>
          <w:szCs w:val="24"/>
          <w:u w:val="single"/>
          <w:lang w:val="es-ES"/>
        </w:rPr>
        <w:t xml:space="preserve"> a l</w:t>
      </w:r>
      <w:r w:rsidRPr="00176915">
        <w:rPr>
          <w:rFonts w:ascii="Arial" w:hAnsi="Arial" w:cs="Arial"/>
          <w:b/>
          <w:sz w:val="24"/>
          <w:szCs w:val="24"/>
          <w:u w:val="single"/>
          <w:lang w:val="es-ES"/>
        </w:rPr>
        <w:t>a</w:t>
      </w:r>
      <w:r w:rsidR="00F871FE" w:rsidRPr="00176915">
        <w:rPr>
          <w:rFonts w:ascii="Arial" w:hAnsi="Arial" w:cs="Arial"/>
          <w:b/>
          <w:sz w:val="24"/>
          <w:szCs w:val="24"/>
          <w:u w:val="single"/>
          <w:lang w:val="es-ES"/>
        </w:rPr>
        <w:t>s version</w:t>
      </w:r>
      <w:r w:rsidRPr="00176915">
        <w:rPr>
          <w:rFonts w:ascii="Arial" w:hAnsi="Arial" w:cs="Arial"/>
          <w:b/>
          <w:sz w:val="24"/>
          <w:szCs w:val="24"/>
          <w:u w:val="single"/>
          <w:lang w:val="es-ES"/>
        </w:rPr>
        <w:t>e</w:t>
      </w:r>
      <w:r w:rsidR="000D06D5" w:rsidRPr="00176915">
        <w:rPr>
          <w:rFonts w:ascii="Arial" w:hAnsi="Arial" w:cs="Arial"/>
          <w:b/>
          <w:sz w:val="24"/>
          <w:szCs w:val="24"/>
          <w:u w:val="single"/>
          <w:lang w:val="es-ES"/>
        </w:rPr>
        <w:t>s, l</w:t>
      </w:r>
      <w:r w:rsidRPr="00176915">
        <w:rPr>
          <w:rFonts w:ascii="Arial" w:hAnsi="Arial" w:cs="Arial"/>
          <w:b/>
          <w:sz w:val="24"/>
          <w:szCs w:val="24"/>
          <w:u w:val="single"/>
          <w:lang w:val="es-ES"/>
        </w:rPr>
        <w:t>a</w:t>
      </w:r>
      <w:r w:rsidR="000D06D5" w:rsidRPr="00176915">
        <w:rPr>
          <w:rFonts w:ascii="Arial" w:hAnsi="Arial" w:cs="Arial"/>
          <w:b/>
          <w:sz w:val="24"/>
          <w:szCs w:val="24"/>
          <w:u w:val="single"/>
          <w:lang w:val="es-ES"/>
        </w:rPr>
        <w:t>s part</w:t>
      </w:r>
      <w:r w:rsidRPr="00176915">
        <w:rPr>
          <w:rFonts w:ascii="Arial" w:hAnsi="Arial" w:cs="Arial"/>
          <w:b/>
          <w:sz w:val="24"/>
          <w:szCs w:val="24"/>
          <w:u w:val="single"/>
          <w:lang w:val="es-ES"/>
        </w:rPr>
        <w:t>e</w:t>
      </w:r>
      <w:r w:rsidR="000D06D5" w:rsidRPr="00176915">
        <w:rPr>
          <w:rFonts w:ascii="Arial" w:hAnsi="Arial" w:cs="Arial"/>
          <w:b/>
          <w:sz w:val="24"/>
          <w:szCs w:val="24"/>
          <w:u w:val="single"/>
          <w:lang w:val="es-ES"/>
        </w:rPr>
        <w:t xml:space="preserve">s </w:t>
      </w:r>
      <w:r w:rsidRPr="00176915">
        <w:rPr>
          <w:rFonts w:ascii="Arial" w:hAnsi="Arial" w:cs="Arial"/>
          <w:b/>
          <w:sz w:val="24"/>
          <w:szCs w:val="24"/>
          <w:u w:val="single"/>
          <w:lang w:val="es-ES"/>
        </w:rPr>
        <w:t>y</w:t>
      </w:r>
      <w:r w:rsidR="000D06D5" w:rsidRPr="00176915">
        <w:rPr>
          <w:rFonts w:ascii="Arial" w:hAnsi="Arial" w:cs="Arial"/>
          <w:b/>
          <w:sz w:val="24"/>
          <w:szCs w:val="24"/>
          <w:u w:val="single"/>
          <w:lang w:val="es-ES"/>
        </w:rPr>
        <w:t xml:space="preserve"> l</w:t>
      </w:r>
      <w:r w:rsidRPr="00176915">
        <w:rPr>
          <w:rFonts w:ascii="Arial" w:hAnsi="Arial" w:cs="Arial"/>
          <w:b/>
          <w:sz w:val="24"/>
          <w:szCs w:val="24"/>
          <w:u w:val="single"/>
          <w:lang w:val="es-ES"/>
        </w:rPr>
        <w:t>a</w:t>
      </w:r>
      <w:r w:rsidR="000D06D5" w:rsidRPr="00176915">
        <w:rPr>
          <w:rFonts w:ascii="Arial" w:hAnsi="Arial" w:cs="Arial"/>
          <w:b/>
          <w:sz w:val="24"/>
          <w:szCs w:val="24"/>
          <w:u w:val="single"/>
          <w:lang w:val="es-ES"/>
        </w:rPr>
        <w:t>s posibles se</w:t>
      </w:r>
      <w:r w:rsidRPr="00176915">
        <w:rPr>
          <w:rFonts w:ascii="Arial" w:hAnsi="Arial" w:cs="Arial"/>
          <w:b/>
          <w:sz w:val="24"/>
          <w:szCs w:val="24"/>
          <w:u w:val="single"/>
          <w:lang w:val="es-ES"/>
        </w:rPr>
        <w:t>cuenciaciones</w:t>
      </w:r>
      <w:r w:rsidR="00F871FE" w:rsidRPr="00176915">
        <w:rPr>
          <w:rFonts w:ascii="Arial" w:hAnsi="Arial" w:cs="Arial"/>
          <w:b/>
          <w:sz w:val="24"/>
          <w:szCs w:val="24"/>
          <w:u w:val="single"/>
          <w:lang w:val="es-ES"/>
        </w:rPr>
        <w:t xml:space="preserve"> </w:t>
      </w:r>
      <w:r w:rsidRPr="00176915">
        <w:rPr>
          <w:rFonts w:ascii="Arial" w:hAnsi="Arial" w:cs="Arial"/>
          <w:b/>
          <w:sz w:val="24"/>
          <w:szCs w:val="24"/>
          <w:u w:val="single"/>
          <w:lang w:val="es-ES"/>
        </w:rPr>
        <w:t>y</w:t>
      </w:r>
      <w:r w:rsidR="00F871FE" w:rsidRPr="00176915">
        <w:rPr>
          <w:rFonts w:ascii="Arial" w:hAnsi="Arial" w:cs="Arial"/>
          <w:b/>
          <w:sz w:val="24"/>
          <w:szCs w:val="24"/>
          <w:u w:val="single"/>
          <w:lang w:val="es-ES"/>
        </w:rPr>
        <w:t xml:space="preserve"> pregunt</w:t>
      </w:r>
      <w:r w:rsidRPr="00176915">
        <w:rPr>
          <w:rFonts w:ascii="Arial" w:hAnsi="Arial" w:cs="Arial"/>
          <w:b/>
          <w:sz w:val="24"/>
          <w:szCs w:val="24"/>
          <w:u w:val="single"/>
          <w:lang w:val="es-ES"/>
        </w:rPr>
        <w:t>a</w:t>
      </w:r>
      <w:r w:rsidR="00F871FE" w:rsidRPr="00176915">
        <w:rPr>
          <w:rFonts w:ascii="Arial" w:hAnsi="Arial" w:cs="Arial"/>
          <w:b/>
          <w:sz w:val="24"/>
          <w:szCs w:val="24"/>
          <w:u w:val="single"/>
          <w:lang w:val="es-ES"/>
        </w:rPr>
        <w:t>s p</w:t>
      </w:r>
      <w:r w:rsidRPr="00176915">
        <w:rPr>
          <w:rFonts w:ascii="Arial" w:hAnsi="Arial" w:cs="Arial"/>
          <w:b/>
          <w:sz w:val="24"/>
          <w:szCs w:val="24"/>
          <w:u w:val="single"/>
          <w:lang w:val="es-ES"/>
        </w:rPr>
        <w:t>a</w:t>
      </w:r>
      <w:r w:rsidR="00F871FE" w:rsidRPr="00176915">
        <w:rPr>
          <w:rFonts w:ascii="Arial" w:hAnsi="Arial" w:cs="Arial"/>
          <w:b/>
          <w:sz w:val="24"/>
          <w:szCs w:val="24"/>
          <w:u w:val="single"/>
          <w:lang w:val="es-ES"/>
        </w:rPr>
        <w:t>r</w:t>
      </w:r>
      <w:r w:rsidRPr="00176915">
        <w:rPr>
          <w:rFonts w:ascii="Arial" w:hAnsi="Arial" w:cs="Arial"/>
          <w:b/>
          <w:sz w:val="24"/>
          <w:szCs w:val="24"/>
          <w:u w:val="single"/>
          <w:lang w:val="es-ES"/>
        </w:rPr>
        <w:t>a</w:t>
      </w:r>
      <w:r w:rsidR="00F871FE" w:rsidRPr="00176915">
        <w:rPr>
          <w:rFonts w:ascii="Arial" w:hAnsi="Arial" w:cs="Arial"/>
          <w:b/>
          <w:sz w:val="24"/>
          <w:szCs w:val="24"/>
          <w:u w:val="single"/>
          <w:lang w:val="es-ES"/>
        </w:rPr>
        <w:t xml:space="preserve">  la lectura </w:t>
      </w:r>
      <w:r w:rsidR="00550F5E" w:rsidRPr="00176915">
        <w:rPr>
          <w:rFonts w:ascii="Arial" w:hAnsi="Arial" w:cs="Arial"/>
          <w:b/>
          <w:sz w:val="24"/>
          <w:szCs w:val="24"/>
          <w:u w:val="single"/>
          <w:lang w:val="es-ES"/>
        </w:rPr>
        <w:t>personal o</w:t>
      </w:r>
      <w:r w:rsidR="00F871FE" w:rsidRPr="00176915">
        <w:rPr>
          <w:rFonts w:ascii="Arial" w:hAnsi="Arial" w:cs="Arial"/>
          <w:b/>
          <w:sz w:val="24"/>
          <w:szCs w:val="24"/>
          <w:u w:val="single"/>
          <w:lang w:val="es-ES"/>
        </w:rPr>
        <w:t xml:space="preserve"> en gr</w:t>
      </w:r>
      <w:r w:rsidR="000D06D5" w:rsidRPr="00176915">
        <w:rPr>
          <w:rFonts w:ascii="Arial" w:hAnsi="Arial" w:cs="Arial"/>
          <w:b/>
          <w:sz w:val="24"/>
          <w:szCs w:val="24"/>
          <w:u w:val="single"/>
          <w:lang w:val="es-ES"/>
        </w:rPr>
        <w:t>up</w:t>
      </w:r>
      <w:r w:rsidRPr="00176915">
        <w:rPr>
          <w:rFonts w:ascii="Arial" w:hAnsi="Arial" w:cs="Arial"/>
          <w:b/>
          <w:sz w:val="24"/>
          <w:szCs w:val="24"/>
          <w:u w:val="single"/>
          <w:lang w:val="es-ES"/>
        </w:rPr>
        <w:t>o</w:t>
      </w:r>
    </w:p>
    <w:p w:rsidR="00EF2F99" w:rsidRPr="00176915" w:rsidRDefault="00EF2F99" w:rsidP="00E67421">
      <w:pPr>
        <w:spacing w:after="0" w:line="264" w:lineRule="auto"/>
        <w:jc w:val="both"/>
        <w:rPr>
          <w:rFonts w:ascii="Arial" w:hAnsi="Arial" w:cs="Arial"/>
          <w:sz w:val="24"/>
          <w:szCs w:val="24"/>
          <w:lang w:val="es-ES"/>
        </w:rPr>
      </w:pPr>
    </w:p>
    <w:p w:rsidR="00EF2F99" w:rsidRPr="006C5B37" w:rsidRDefault="00EF2F99" w:rsidP="00F55A8F">
      <w:pPr>
        <w:spacing w:after="0"/>
        <w:ind w:left="708"/>
        <w:jc w:val="both"/>
        <w:rPr>
          <w:rFonts w:ascii="Arial" w:hAnsi="Arial" w:cs="Arial"/>
          <w:sz w:val="24"/>
          <w:szCs w:val="24"/>
        </w:rPr>
      </w:pPr>
      <w:r w:rsidRPr="006C5B37">
        <w:rPr>
          <w:rFonts w:ascii="Arial" w:hAnsi="Arial" w:cs="Arial"/>
          <w:sz w:val="24"/>
          <w:szCs w:val="24"/>
        </w:rPr>
        <w:t>Text</w:t>
      </w:r>
      <w:r w:rsidR="00F55A8F">
        <w:rPr>
          <w:rFonts w:ascii="Arial" w:hAnsi="Arial" w:cs="Arial"/>
          <w:sz w:val="24"/>
          <w:szCs w:val="24"/>
        </w:rPr>
        <w:t>o</w:t>
      </w:r>
      <w:r w:rsidRPr="006C5B37">
        <w:rPr>
          <w:rFonts w:ascii="Arial" w:hAnsi="Arial" w:cs="Arial"/>
          <w:sz w:val="24"/>
          <w:szCs w:val="24"/>
        </w:rPr>
        <w:t xml:space="preserve"> en </w:t>
      </w:r>
      <w:r w:rsidRPr="006C5B37">
        <w:rPr>
          <w:rFonts w:ascii="Arial" w:hAnsi="Arial" w:cs="Arial"/>
          <w:b/>
          <w:sz w:val="24"/>
          <w:szCs w:val="24"/>
        </w:rPr>
        <w:t>català</w:t>
      </w:r>
      <w:r w:rsidRPr="006C5B37">
        <w:rPr>
          <w:rFonts w:ascii="Arial" w:hAnsi="Arial" w:cs="Arial"/>
          <w:sz w:val="24"/>
          <w:szCs w:val="24"/>
        </w:rPr>
        <w:t>:</w:t>
      </w:r>
    </w:p>
    <w:p w:rsidR="00EF2F99" w:rsidRPr="006C5B37" w:rsidRDefault="00E43561" w:rsidP="00F55A8F">
      <w:pPr>
        <w:spacing w:after="0"/>
        <w:ind w:left="708"/>
        <w:jc w:val="both"/>
        <w:rPr>
          <w:rFonts w:ascii="Arial" w:hAnsi="Arial" w:cs="Arial"/>
          <w:sz w:val="24"/>
          <w:szCs w:val="24"/>
        </w:rPr>
      </w:pPr>
      <w:hyperlink r:id="rId10" w:history="1">
        <w:r w:rsidR="00EF2F99" w:rsidRPr="006C5B37">
          <w:rPr>
            <w:rStyle w:val="Hipervnculo"/>
            <w:rFonts w:ascii="Arial" w:hAnsi="Arial" w:cs="Arial"/>
            <w:sz w:val="24"/>
            <w:szCs w:val="24"/>
          </w:rPr>
          <w:t>https://giec.tarraconense.cat/wp-content/uploads/sites/97/2024/11/Papa-Francesc-DILEXIT-NOS-DdE-def.pdf</w:t>
        </w:r>
      </w:hyperlink>
    </w:p>
    <w:p w:rsidR="00EF2F99" w:rsidRPr="006C5B37" w:rsidRDefault="00EF2F99" w:rsidP="00F55A8F">
      <w:pPr>
        <w:spacing w:after="0"/>
        <w:jc w:val="both"/>
        <w:rPr>
          <w:rFonts w:ascii="Arial" w:hAnsi="Arial" w:cs="Arial"/>
          <w:sz w:val="24"/>
          <w:szCs w:val="24"/>
        </w:rPr>
      </w:pPr>
    </w:p>
    <w:p w:rsidR="00CA5C3D" w:rsidRPr="006C5B37" w:rsidRDefault="00CA5C3D" w:rsidP="00F55A8F">
      <w:pPr>
        <w:spacing w:after="0"/>
        <w:ind w:left="708"/>
        <w:jc w:val="both"/>
        <w:rPr>
          <w:rFonts w:ascii="Arial" w:hAnsi="Arial" w:cs="Arial"/>
          <w:sz w:val="24"/>
          <w:szCs w:val="24"/>
        </w:rPr>
      </w:pPr>
      <w:r w:rsidRPr="006C5B37">
        <w:rPr>
          <w:rFonts w:ascii="Arial" w:hAnsi="Arial" w:cs="Arial"/>
          <w:sz w:val="24"/>
          <w:szCs w:val="24"/>
        </w:rPr>
        <w:t>Text</w:t>
      </w:r>
      <w:r w:rsidR="00F55A8F">
        <w:rPr>
          <w:rFonts w:ascii="Arial" w:hAnsi="Arial" w:cs="Arial"/>
          <w:sz w:val="24"/>
          <w:szCs w:val="24"/>
        </w:rPr>
        <w:t>o</w:t>
      </w:r>
      <w:r w:rsidRPr="006C5B37">
        <w:rPr>
          <w:rFonts w:ascii="Arial" w:hAnsi="Arial" w:cs="Arial"/>
          <w:sz w:val="24"/>
          <w:szCs w:val="24"/>
        </w:rPr>
        <w:t xml:space="preserve"> en </w:t>
      </w:r>
      <w:r w:rsidRPr="006C5B37">
        <w:rPr>
          <w:rFonts w:ascii="Arial" w:hAnsi="Arial" w:cs="Arial"/>
          <w:b/>
          <w:sz w:val="24"/>
          <w:szCs w:val="24"/>
        </w:rPr>
        <w:t>castell</w:t>
      </w:r>
      <w:r w:rsidR="00F55A8F">
        <w:rPr>
          <w:rFonts w:ascii="Arial" w:hAnsi="Arial" w:cs="Arial"/>
          <w:b/>
          <w:sz w:val="24"/>
          <w:szCs w:val="24"/>
        </w:rPr>
        <w:t>ano</w:t>
      </w:r>
      <w:r w:rsidR="00EF2F99" w:rsidRPr="006C5B37">
        <w:rPr>
          <w:rFonts w:ascii="Arial" w:hAnsi="Arial" w:cs="Arial"/>
          <w:sz w:val="24"/>
          <w:szCs w:val="24"/>
        </w:rPr>
        <w:t>:</w:t>
      </w:r>
      <w:r w:rsidRPr="006C5B37">
        <w:rPr>
          <w:rFonts w:ascii="Arial" w:hAnsi="Arial" w:cs="Arial"/>
          <w:sz w:val="24"/>
          <w:szCs w:val="24"/>
        </w:rPr>
        <w:t xml:space="preserve"> </w:t>
      </w:r>
    </w:p>
    <w:p w:rsidR="008D0589" w:rsidRPr="006C5B37" w:rsidRDefault="00E43561" w:rsidP="00F55A8F">
      <w:pPr>
        <w:spacing w:after="0"/>
        <w:ind w:left="708"/>
        <w:jc w:val="both"/>
        <w:rPr>
          <w:rFonts w:ascii="Arial" w:hAnsi="Arial" w:cs="Arial"/>
          <w:sz w:val="24"/>
          <w:szCs w:val="24"/>
        </w:rPr>
      </w:pPr>
      <w:hyperlink r:id="rId11" w:history="1">
        <w:r w:rsidR="008D0589" w:rsidRPr="006C5B37">
          <w:rPr>
            <w:rStyle w:val="Hipervnculo"/>
            <w:rFonts w:ascii="Arial" w:hAnsi="Arial" w:cs="Arial"/>
            <w:sz w:val="24"/>
            <w:szCs w:val="24"/>
          </w:rPr>
          <w:t>https://www.vatican.va/content/francesco/es/encyclicals/documents/20241024-enciclica-dilexit-nos.html</w:t>
        </w:r>
      </w:hyperlink>
    </w:p>
    <w:p w:rsidR="00CA5C3D" w:rsidRDefault="00CA5C3D" w:rsidP="00F55A8F">
      <w:pPr>
        <w:spacing w:after="0"/>
        <w:jc w:val="both"/>
        <w:rPr>
          <w:rFonts w:ascii="Arial" w:hAnsi="Arial" w:cs="Arial"/>
          <w:sz w:val="24"/>
          <w:szCs w:val="24"/>
        </w:rPr>
      </w:pPr>
    </w:p>
    <w:p w:rsidR="00F55A8F" w:rsidRPr="00F55A8F" w:rsidRDefault="00F55A8F" w:rsidP="00F55A8F">
      <w:pPr>
        <w:spacing w:after="0"/>
        <w:ind w:left="708"/>
        <w:jc w:val="both"/>
        <w:rPr>
          <w:rFonts w:ascii="Arial" w:hAnsi="Arial" w:cs="Arial"/>
          <w:sz w:val="24"/>
          <w:szCs w:val="24"/>
          <w:lang w:val="es-ES"/>
        </w:rPr>
      </w:pPr>
      <w:r w:rsidRPr="00F55A8F">
        <w:rPr>
          <w:rFonts w:ascii="Arial" w:hAnsi="Arial" w:cs="Arial"/>
          <w:sz w:val="24"/>
          <w:szCs w:val="24"/>
          <w:lang w:val="es-ES"/>
        </w:rPr>
        <w:lastRenderedPageBreak/>
        <w:t xml:space="preserve">Para un trabajo de </w:t>
      </w:r>
      <w:r w:rsidRPr="00F55A8F">
        <w:rPr>
          <w:rFonts w:ascii="Arial" w:hAnsi="Arial" w:cs="Arial"/>
          <w:b/>
          <w:bCs/>
          <w:sz w:val="24"/>
          <w:szCs w:val="24"/>
          <w:lang w:val="es-ES"/>
        </w:rPr>
        <w:t xml:space="preserve">grupo de lectura y </w:t>
      </w:r>
      <w:r>
        <w:rPr>
          <w:rFonts w:ascii="Arial" w:hAnsi="Arial" w:cs="Arial"/>
          <w:b/>
          <w:bCs/>
          <w:sz w:val="24"/>
          <w:szCs w:val="24"/>
          <w:lang w:val="es-ES"/>
        </w:rPr>
        <w:t xml:space="preserve">de </w:t>
      </w:r>
      <w:r w:rsidRPr="00F55A8F">
        <w:rPr>
          <w:rFonts w:ascii="Arial" w:hAnsi="Arial" w:cs="Arial"/>
          <w:b/>
          <w:bCs/>
          <w:sz w:val="24"/>
          <w:szCs w:val="24"/>
          <w:lang w:val="es-ES"/>
        </w:rPr>
        <w:t>análisis compartido</w:t>
      </w:r>
      <w:r w:rsidRPr="00F55A8F">
        <w:rPr>
          <w:rFonts w:ascii="Arial" w:hAnsi="Arial" w:cs="Arial"/>
          <w:sz w:val="24"/>
          <w:szCs w:val="24"/>
          <w:lang w:val="es-ES"/>
        </w:rPr>
        <w:t xml:space="preserve"> se recomienda la siguiente </w:t>
      </w:r>
      <w:r w:rsidRPr="00F55A8F">
        <w:rPr>
          <w:rFonts w:ascii="Arial" w:hAnsi="Arial" w:cs="Arial"/>
          <w:b/>
          <w:bCs/>
          <w:sz w:val="24"/>
          <w:szCs w:val="24"/>
          <w:lang w:val="es-ES"/>
        </w:rPr>
        <w:t>secuenciación</w:t>
      </w:r>
      <w:r w:rsidRPr="00F55A8F">
        <w:rPr>
          <w:rFonts w:ascii="Arial" w:hAnsi="Arial" w:cs="Arial"/>
          <w:sz w:val="24"/>
          <w:szCs w:val="24"/>
          <w:lang w:val="es-ES"/>
        </w:rPr>
        <w:t xml:space="preserve"> para cada reunión:</w:t>
      </w:r>
    </w:p>
    <w:p w:rsidR="00F55A8F" w:rsidRPr="00F55A8F" w:rsidRDefault="00F55A8F" w:rsidP="00F55A8F">
      <w:pPr>
        <w:spacing w:after="0" w:line="264" w:lineRule="auto"/>
        <w:ind w:left="1416"/>
        <w:jc w:val="both"/>
        <w:rPr>
          <w:rFonts w:ascii="Arial" w:hAnsi="Arial" w:cs="Arial"/>
          <w:sz w:val="24"/>
          <w:szCs w:val="24"/>
        </w:rPr>
      </w:pPr>
      <w:r>
        <w:rPr>
          <w:rFonts w:ascii="Arial" w:hAnsi="Arial" w:cs="Arial"/>
          <w:sz w:val="24"/>
          <w:szCs w:val="24"/>
          <w:lang w:val="es-ES"/>
        </w:rPr>
        <w:t xml:space="preserve">- </w:t>
      </w:r>
      <w:r w:rsidRPr="00F55A8F">
        <w:rPr>
          <w:rFonts w:ascii="Arial" w:hAnsi="Arial" w:cs="Arial"/>
          <w:sz w:val="24"/>
          <w:szCs w:val="24"/>
          <w:lang w:val="es-ES"/>
        </w:rPr>
        <w:t>1a sesión: Presentación general del documento, la metodología y acuerdo sobre la cadencia de los encuentros</w:t>
      </w:r>
    </w:p>
    <w:p w:rsidR="00F55A8F" w:rsidRPr="00F55A8F" w:rsidRDefault="00F55A8F" w:rsidP="00F55A8F">
      <w:pPr>
        <w:spacing w:after="0"/>
        <w:ind w:left="1416"/>
        <w:jc w:val="both"/>
        <w:rPr>
          <w:rFonts w:ascii="Arial" w:hAnsi="Arial" w:cs="Arial"/>
          <w:sz w:val="24"/>
          <w:szCs w:val="24"/>
          <w:lang w:val="es-ES"/>
        </w:rPr>
      </w:pPr>
      <w:r w:rsidRPr="00F55A8F">
        <w:rPr>
          <w:rFonts w:ascii="Arial" w:hAnsi="Arial" w:cs="Arial"/>
          <w:sz w:val="24"/>
          <w:szCs w:val="24"/>
          <w:lang w:val="es-ES"/>
        </w:rPr>
        <w:t xml:space="preserve">- </w:t>
      </w:r>
      <w:r>
        <w:rPr>
          <w:rFonts w:ascii="Arial" w:hAnsi="Arial" w:cs="Arial"/>
          <w:sz w:val="24"/>
          <w:szCs w:val="24"/>
          <w:lang w:val="es-ES"/>
        </w:rPr>
        <w:t xml:space="preserve"> </w:t>
      </w:r>
      <w:r w:rsidRPr="00F55A8F">
        <w:rPr>
          <w:rFonts w:ascii="Arial" w:hAnsi="Arial" w:cs="Arial"/>
          <w:sz w:val="24"/>
          <w:szCs w:val="24"/>
          <w:lang w:val="es-ES"/>
        </w:rPr>
        <w:t>2a sesión: Capítulos I y II</w:t>
      </w:r>
    </w:p>
    <w:p w:rsidR="00F55A8F" w:rsidRPr="00F55A8F" w:rsidRDefault="00F55A8F" w:rsidP="00F55A8F">
      <w:pPr>
        <w:spacing w:after="0"/>
        <w:ind w:left="1416"/>
        <w:jc w:val="both"/>
        <w:rPr>
          <w:rFonts w:ascii="Arial" w:hAnsi="Arial" w:cs="Arial"/>
          <w:sz w:val="24"/>
          <w:szCs w:val="24"/>
          <w:lang w:val="es-ES"/>
        </w:rPr>
      </w:pPr>
      <w:r w:rsidRPr="00F55A8F">
        <w:rPr>
          <w:rFonts w:ascii="Arial" w:hAnsi="Arial" w:cs="Arial"/>
          <w:sz w:val="24"/>
          <w:szCs w:val="24"/>
          <w:lang w:val="es-ES"/>
        </w:rPr>
        <w:t xml:space="preserve">- </w:t>
      </w:r>
      <w:r>
        <w:rPr>
          <w:rFonts w:ascii="Arial" w:hAnsi="Arial" w:cs="Arial"/>
          <w:sz w:val="24"/>
          <w:szCs w:val="24"/>
          <w:lang w:val="es-ES"/>
        </w:rPr>
        <w:t xml:space="preserve"> </w:t>
      </w:r>
      <w:r w:rsidRPr="00F55A8F">
        <w:rPr>
          <w:rFonts w:ascii="Arial" w:hAnsi="Arial" w:cs="Arial"/>
          <w:sz w:val="24"/>
          <w:szCs w:val="24"/>
          <w:lang w:val="es-ES"/>
        </w:rPr>
        <w:t>3a sesión: Capítulo III</w:t>
      </w:r>
    </w:p>
    <w:p w:rsidR="00F55A8F" w:rsidRPr="00F55A8F" w:rsidRDefault="00F55A8F" w:rsidP="00F55A8F">
      <w:pPr>
        <w:spacing w:after="0"/>
        <w:ind w:left="1416"/>
        <w:jc w:val="both"/>
        <w:rPr>
          <w:rFonts w:ascii="Arial" w:hAnsi="Arial" w:cs="Arial"/>
          <w:sz w:val="24"/>
          <w:szCs w:val="24"/>
          <w:lang w:val="es-ES"/>
        </w:rPr>
      </w:pPr>
      <w:r w:rsidRPr="00F55A8F">
        <w:rPr>
          <w:rFonts w:ascii="Arial" w:hAnsi="Arial" w:cs="Arial"/>
          <w:sz w:val="24"/>
          <w:szCs w:val="24"/>
          <w:lang w:val="es-ES"/>
        </w:rPr>
        <w:t xml:space="preserve">- </w:t>
      </w:r>
      <w:r>
        <w:rPr>
          <w:rFonts w:ascii="Arial" w:hAnsi="Arial" w:cs="Arial"/>
          <w:sz w:val="24"/>
          <w:szCs w:val="24"/>
          <w:lang w:val="es-ES"/>
        </w:rPr>
        <w:t xml:space="preserve"> </w:t>
      </w:r>
      <w:r w:rsidRPr="00F55A8F">
        <w:rPr>
          <w:rFonts w:ascii="Arial" w:hAnsi="Arial" w:cs="Arial"/>
          <w:sz w:val="24"/>
          <w:szCs w:val="24"/>
          <w:lang w:val="es-ES"/>
        </w:rPr>
        <w:t>4a sesión: Capítulo IV</w:t>
      </w:r>
    </w:p>
    <w:p w:rsidR="00F55A8F" w:rsidRPr="00F55A8F" w:rsidRDefault="00F55A8F" w:rsidP="00F55A8F">
      <w:pPr>
        <w:spacing w:after="0"/>
        <w:ind w:left="1416"/>
        <w:jc w:val="both"/>
        <w:rPr>
          <w:rFonts w:ascii="Arial" w:hAnsi="Arial" w:cs="Arial"/>
          <w:sz w:val="24"/>
          <w:szCs w:val="24"/>
          <w:lang w:val="es-ES"/>
        </w:rPr>
      </w:pPr>
      <w:r w:rsidRPr="00F55A8F">
        <w:rPr>
          <w:rFonts w:ascii="Arial" w:hAnsi="Arial" w:cs="Arial"/>
          <w:sz w:val="24"/>
          <w:szCs w:val="24"/>
          <w:lang w:val="es-ES"/>
        </w:rPr>
        <w:t xml:space="preserve">- </w:t>
      </w:r>
      <w:r>
        <w:rPr>
          <w:rFonts w:ascii="Arial" w:hAnsi="Arial" w:cs="Arial"/>
          <w:sz w:val="24"/>
          <w:szCs w:val="24"/>
          <w:lang w:val="es-ES"/>
        </w:rPr>
        <w:t xml:space="preserve"> </w:t>
      </w:r>
      <w:r w:rsidRPr="00F55A8F">
        <w:rPr>
          <w:rFonts w:ascii="Arial" w:hAnsi="Arial" w:cs="Arial"/>
          <w:sz w:val="24"/>
          <w:szCs w:val="24"/>
          <w:lang w:val="es-ES"/>
        </w:rPr>
        <w:t>5a sesión Capítulo V y Conclusión</w:t>
      </w:r>
    </w:p>
    <w:p w:rsidR="00F55A8F" w:rsidRPr="00F55A8F" w:rsidRDefault="00F55A8F" w:rsidP="00F55A8F">
      <w:pPr>
        <w:spacing w:after="0"/>
        <w:ind w:left="708"/>
        <w:jc w:val="both"/>
        <w:rPr>
          <w:rFonts w:ascii="Arial" w:hAnsi="Arial" w:cs="Arial"/>
          <w:sz w:val="24"/>
          <w:szCs w:val="24"/>
          <w:lang w:val="es-ES"/>
        </w:rPr>
      </w:pPr>
      <w:r w:rsidRPr="00F55A8F">
        <w:rPr>
          <w:rFonts w:ascii="Arial" w:hAnsi="Arial" w:cs="Arial"/>
          <w:sz w:val="24"/>
          <w:szCs w:val="24"/>
          <w:lang w:val="es-ES"/>
        </w:rPr>
        <w:t xml:space="preserve">Se propone una </w:t>
      </w:r>
      <w:r w:rsidRPr="00F55A8F">
        <w:rPr>
          <w:rFonts w:ascii="Arial" w:hAnsi="Arial" w:cs="Arial"/>
          <w:b/>
          <w:bCs/>
          <w:sz w:val="24"/>
          <w:szCs w:val="24"/>
          <w:lang w:val="es-ES"/>
        </w:rPr>
        <w:t>sesión de 1 hora de duración cada 15 días</w:t>
      </w:r>
      <w:r w:rsidRPr="00F55A8F">
        <w:rPr>
          <w:rFonts w:ascii="Arial" w:hAnsi="Arial" w:cs="Arial"/>
          <w:sz w:val="24"/>
          <w:szCs w:val="24"/>
          <w:lang w:val="es-ES"/>
        </w:rPr>
        <w:t>, antes o después de la celebración de la eucaristía.</w:t>
      </w:r>
    </w:p>
    <w:p w:rsidR="00F55A8F" w:rsidRDefault="00F55A8F" w:rsidP="00F55A8F">
      <w:pPr>
        <w:spacing w:after="0"/>
        <w:jc w:val="both"/>
        <w:rPr>
          <w:rFonts w:ascii="Arial" w:hAnsi="Arial" w:cs="Arial"/>
          <w:sz w:val="24"/>
          <w:szCs w:val="24"/>
          <w:lang w:val="es-ES"/>
        </w:rPr>
      </w:pPr>
    </w:p>
    <w:p w:rsidR="00AC5333" w:rsidRPr="00F55A8F" w:rsidRDefault="00AC5333" w:rsidP="00F55A8F">
      <w:pPr>
        <w:spacing w:after="0"/>
        <w:jc w:val="both"/>
        <w:rPr>
          <w:rFonts w:ascii="Arial" w:hAnsi="Arial" w:cs="Arial"/>
          <w:sz w:val="24"/>
          <w:szCs w:val="24"/>
          <w:lang w:val="es-ES"/>
        </w:rPr>
      </w:pPr>
    </w:p>
    <w:p w:rsidR="00F55A8F" w:rsidRPr="00F55A8F" w:rsidRDefault="00F55A8F" w:rsidP="0088179E">
      <w:pPr>
        <w:spacing w:after="0"/>
        <w:ind w:left="708"/>
        <w:jc w:val="both"/>
        <w:rPr>
          <w:rFonts w:ascii="Arial" w:hAnsi="Arial" w:cs="Arial"/>
          <w:sz w:val="24"/>
          <w:szCs w:val="24"/>
          <w:lang w:val="es-ES"/>
        </w:rPr>
      </w:pPr>
      <w:r w:rsidRPr="00F55A8F">
        <w:rPr>
          <w:rFonts w:ascii="Arial" w:hAnsi="Arial" w:cs="Arial"/>
          <w:sz w:val="24"/>
          <w:szCs w:val="24"/>
          <w:lang w:val="es-ES"/>
        </w:rPr>
        <w:t xml:space="preserve">Posibles </w:t>
      </w:r>
      <w:r w:rsidRPr="00F55A8F">
        <w:rPr>
          <w:rFonts w:ascii="Arial" w:hAnsi="Arial" w:cs="Arial"/>
          <w:b/>
          <w:bCs/>
          <w:sz w:val="24"/>
          <w:szCs w:val="24"/>
          <w:lang w:val="es-ES"/>
        </w:rPr>
        <w:t>preguntas para orientar</w:t>
      </w:r>
      <w:r w:rsidRPr="00F55A8F">
        <w:rPr>
          <w:rFonts w:ascii="Arial" w:hAnsi="Arial" w:cs="Arial"/>
          <w:sz w:val="24"/>
          <w:szCs w:val="24"/>
          <w:lang w:val="es-ES"/>
        </w:rPr>
        <w:t xml:space="preserve"> la reflexión personal y/o de grupo.</w:t>
      </w:r>
      <w:r w:rsidR="00EA57E2">
        <w:rPr>
          <w:rStyle w:val="Refdenotaalpie"/>
          <w:rFonts w:ascii="Arial" w:hAnsi="Arial" w:cs="Arial"/>
          <w:sz w:val="24"/>
          <w:szCs w:val="24"/>
          <w:lang w:val="es-ES"/>
        </w:rPr>
        <w:footnoteReference w:id="5"/>
      </w:r>
    </w:p>
    <w:p w:rsidR="00F55A8F" w:rsidRPr="00F55A8F" w:rsidRDefault="00F55A8F" w:rsidP="0088179E">
      <w:pPr>
        <w:spacing w:after="0"/>
        <w:jc w:val="both"/>
        <w:rPr>
          <w:rFonts w:ascii="Arial" w:hAnsi="Arial" w:cs="Arial"/>
          <w:sz w:val="24"/>
          <w:szCs w:val="24"/>
          <w:lang w:val="es-ES"/>
        </w:rPr>
      </w:pPr>
    </w:p>
    <w:p w:rsidR="00F55A8F" w:rsidRPr="00F55A8F" w:rsidRDefault="00F55A8F" w:rsidP="0088179E">
      <w:pPr>
        <w:spacing w:after="0"/>
        <w:ind w:left="708"/>
        <w:jc w:val="both"/>
        <w:rPr>
          <w:rFonts w:ascii="Arial" w:hAnsi="Arial" w:cs="Arial"/>
          <w:sz w:val="24"/>
          <w:szCs w:val="24"/>
          <w:lang w:val="es-ES"/>
        </w:rPr>
      </w:pPr>
      <w:r w:rsidRPr="00F55A8F">
        <w:rPr>
          <w:rFonts w:ascii="Arial" w:hAnsi="Arial" w:cs="Arial"/>
          <w:sz w:val="24"/>
          <w:szCs w:val="24"/>
          <w:lang w:val="es-ES"/>
        </w:rPr>
        <w:t xml:space="preserve">I.- </w:t>
      </w:r>
      <w:r w:rsidRPr="00F55A8F">
        <w:rPr>
          <w:rFonts w:ascii="Arial" w:hAnsi="Arial" w:cs="Arial"/>
          <w:b/>
          <w:bCs/>
          <w:sz w:val="24"/>
          <w:szCs w:val="24"/>
          <w:lang w:val="es-ES"/>
        </w:rPr>
        <w:t>La importancia del corazón</w:t>
      </w:r>
      <w:r w:rsidRPr="00F55A8F">
        <w:rPr>
          <w:rFonts w:ascii="Arial" w:hAnsi="Arial" w:cs="Arial"/>
          <w:sz w:val="24"/>
          <w:szCs w:val="24"/>
          <w:lang w:val="es-ES"/>
        </w:rPr>
        <w:t xml:space="preserve"> (2-31)</w:t>
      </w:r>
    </w:p>
    <w:p w:rsidR="00F55A8F" w:rsidRPr="00F55A8F" w:rsidRDefault="00F55A8F" w:rsidP="0088179E">
      <w:pPr>
        <w:pStyle w:val="Prrafodelista"/>
        <w:numPr>
          <w:ilvl w:val="0"/>
          <w:numId w:val="14"/>
        </w:numPr>
        <w:spacing w:after="0" w:line="276" w:lineRule="auto"/>
        <w:ind w:left="1701" w:hanging="283"/>
        <w:jc w:val="both"/>
        <w:rPr>
          <w:rFonts w:ascii="Arial" w:hAnsi="Arial" w:cs="Arial"/>
          <w:sz w:val="24"/>
          <w:szCs w:val="24"/>
        </w:rPr>
      </w:pPr>
      <w:bookmarkStart w:id="0" w:name="_Hlk184120595"/>
      <w:r w:rsidRPr="00F55A8F">
        <w:rPr>
          <w:rFonts w:ascii="Arial" w:hAnsi="Arial" w:cs="Arial"/>
          <w:sz w:val="24"/>
          <w:szCs w:val="24"/>
          <w:lang w:val="es-ES"/>
        </w:rPr>
        <w:t>¿Considero el “corazón” como el lugar de la máxima intimidad y sinceridad? ¿Creo que nuestro mundo debe “volver al corazón”?</w:t>
      </w:r>
    </w:p>
    <w:bookmarkEnd w:id="0"/>
    <w:p w:rsidR="00F55A8F" w:rsidRPr="00F55A8F" w:rsidRDefault="00F55A8F" w:rsidP="0088179E">
      <w:pPr>
        <w:pStyle w:val="Prrafodelista"/>
        <w:numPr>
          <w:ilvl w:val="0"/>
          <w:numId w:val="14"/>
        </w:numPr>
        <w:spacing w:after="0" w:line="276" w:lineRule="auto"/>
        <w:ind w:left="1701" w:hanging="283"/>
        <w:jc w:val="both"/>
        <w:rPr>
          <w:rFonts w:ascii="Arial" w:hAnsi="Arial" w:cs="Arial"/>
          <w:sz w:val="24"/>
          <w:szCs w:val="24"/>
        </w:rPr>
      </w:pPr>
      <w:r w:rsidRPr="00F55A8F">
        <w:rPr>
          <w:rFonts w:ascii="Arial" w:hAnsi="Arial" w:cs="Arial"/>
          <w:sz w:val="24"/>
          <w:szCs w:val="24"/>
          <w:lang w:val="es-ES"/>
        </w:rPr>
        <w:t>¿Qué experiencia o experiencias tengo de mi corazón y del corazón de los demás?</w:t>
      </w:r>
    </w:p>
    <w:p w:rsidR="00F55A8F" w:rsidRPr="00F55A8F" w:rsidRDefault="00F55A8F" w:rsidP="0088179E">
      <w:pPr>
        <w:spacing w:after="0"/>
        <w:ind w:left="1416"/>
        <w:jc w:val="both"/>
        <w:rPr>
          <w:rFonts w:ascii="Arial" w:hAnsi="Arial" w:cs="Arial"/>
          <w:sz w:val="24"/>
          <w:szCs w:val="24"/>
          <w:lang w:val="es-ES"/>
        </w:rPr>
      </w:pPr>
      <w:r w:rsidRPr="00F55A8F">
        <w:rPr>
          <w:rFonts w:ascii="Arial" w:hAnsi="Arial" w:cs="Arial"/>
          <w:sz w:val="24"/>
          <w:szCs w:val="24"/>
          <w:lang w:val="es-ES"/>
        </w:rPr>
        <w:t>- ¿El corazón unifica y armoniza la historia personal?</w:t>
      </w:r>
    </w:p>
    <w:p w:rsidR="00AC5333" w:rsidRPr="00F55A8F" w:rsidRDefault="00AC5333" w:rsidP="0088179E">
      <w:pPr>
        <w:spacing w:after="0"/>
        <w:jc w:val="both"/>
        <w:rPr>
          <w:rFonts w:ascii="Arial" w:hAnsi="Arial" w:cs="Arial"/>
          <w:sz w:val="24"/>
          <w:szCs w:val="24"/>
          <w:lang w:val="es-ES"/>
        </w:rPr>
      </w:pPr>
    </w:p>
    <w:p w:rsidR="00F55A8F" w:rsidRPr="00F55A8F" w:rsidRDefault="00F55A8F" w:rsidP="0088179E">
      <w:pPr>
        <w:spacing w:after="0"/>
        <w:ind w:left="708"/>
        <w:jc w:val="both"/>
        <w:rPr>
          <w:rFonts w:ascii="Arial" w:hAnsi="Arial" w:cs="Arial"/>
          <w:sz w:val="24"/>
          <w:szCs w:val="24"/>
          <w:lang w:val="es-ES"/>
        </w:rPr>
      </w:pPr>
      <w:r w:rsidRPr="00F55A8F">
        <w:rPr>
          <w:rFonts w:ascii="Arial" w:hAnsi="Arial" w:cs="Arial"/>
          <w:sz w:val="24"/>
          <w:szCs w:val="24"/>
          <w:lang w:val="es-ES"/>
        </w:rPr>
        <w:t xml:space="preserve">II.- </w:t>
      </w:r>
      <w:r w:rsidRPr="00F55A8F">
        <w:rPr>
          <w:rFonts w:ascii="Arial" w:hAnsi="Arial" w:cs="Arial"/>
          <w:b/>
          <w:bCs/>
          <w:sz w:val="24"/>
          <w:szCs w:val="24"/>
          <w:lang w:val="es-ES"/>
        </w:rPr>
        <w:t>Gestos y palabras de amor</w:t>
      </w:r>
      <w:r w:rsidRPr="00F55A8F">
        <w:rPr>
          <w:rFonts w:ascii="Arial" w:hAnsi="Arial" w:cs="Arial"/>
          <w:sz w:val="24"/>
          <w:szCs w:val="24"/>
          <w:lang w:val="es-ES"/>
        </w:rPr>
        <w:t xml:space="preserve"> (32-47)</w:t>
      </w:r>
    </w:p>
    <w:p w:rsidR="00F55A8F" w:rsidRPr="00F55A8F" w:rsidRDefault="00F55A8F" w:rsidP="0088179E">
      <w:pPr>
        <w:pStyle w:val="Prrafodelista"/>
        <w:numPr>
          <w:ilvl w:val="0"/>
          <w:numId w:val="14"/>
        </w:numPr>
        <w:spacing w:after="0" w:line="276" w:lineRule="auto"/>
        <w:ind w:left="1701" w:hanging="283"/>
        <w:jc w:val="both"/>
        <w:rPr>
          <w:rFonts w:ascii="Arial" w:hAnsi="Arial" w:cs="Arial"/>
          <w:sz w:val="24"/>
          <w:szCs w:val="24"/>
        </w:rPr>
      </w:pPr>
      <w:r w:rsidRPr="00F55A8F">
        <w:rPr>
          <w:rFonts w:ascii="Arial" w:hAnsi="Arial" w:cs="Arial"/>
          <w:sz w:val="24"/>
          <w:szCs w:val="24"/>
          <w:lang w:val="es-ES"/>
        </w:rPr>
        <w:t>¿Qué gestos, miradas y palabras de Jesús (ver la relación de textos evangélicos del Cap. II) han marcado más significativamente mi vida como creyente? ¿Qué textos escogería?</w:t>
      </w:r>
    </w:p>
    <w:p w:rsidR="00F55A8F" w:rsidRPr="00F55A8F" w:rsidRDefault="00F55A8F" w:rsidP="0088179E">
      <w:pPr>
        <w:pStyle w:val="Prrafodelista"/>
        <w:numPr>
          <w:ilvl w:val="0"/>
          <w:numId w:val="14"/>
        </w:numPr>
        <w:spacing w:after="0" w:line="276" w:lineRule="auto"/>
        <w:ind w:left="1701" w:hanging="283"/>
        <w:jc w:val="both"/>
        <w:rPr>
          <w:rFonts w:ascii="Arial" w:hAnsi="Arial" w:cs="Arial"/>
          <w:sz w:val="24"/>
          <w:szCs w:val="24"/>
        </w:rPr>
      </w:pPr>
      <w:r w:rsidRPr="00F55A8F">
        <w:rPr>
          <w:rFonts w:ascii="Arial" w:hAnsi="Arial" w:cs="Arial"/>
          <w:sz w:val="24"/>
          <w:szCs w:val="24"/>
          <w:lang w:val="es-ES"/>
        </w:rPr>
        <w:t>¿En qué sentido, como San Pablo, también yo podría afirmar para explicar la relación con Cristo: «Me amó y se entregó por mí» (Ga 2,20)?</w:t>
      </w:r>
    </w:p>
    <w:p w:rsidR="00F55A8F" w:rsidRDefault="00F55A8F" w:rsidP="0088179E">
      <w:pPr>
        <w:spacing w:after="0"/>
        <w:jc w:val="both"/>
        <w:rPr>
          <w:rFonts w:ascii="Arial" w:hAnsi="Arial" w:cs="Arial"/>
          <w:sz w:val="24"/>
          <w:szCs w:val="24"/>
        </w:rPr>
      </w:pPr>
    </w:p>
    <w:p w:rsidR="00EA57E2" w:rsidRDefault="00EA57E2" w:rsidP="0088179E">
      <w:pPr>
        <w:spacing w:after="0"/>
        <w:ind w:left="708"/>
        <w:jc w:val="both"/>
        <w:rPr>
          <w:rFonts w:ascii="Arial" w:hAnsi="Arial" w:cs="Arial"/>
          <w:sz w:val="24"/>
          <w:szCs w:val="24"/>
          <w:lang w:val="es-ES"/>
        </w:rPr>
      </w:pPr>
      <w:r w:rsidRPr="0022487F">
        <w:rPr>
          <w:rFonts w:ascii="Arial" w:hAnsi="Arial" w:cs="Arial"/>
          <w:sz w:val="24"/>
          <w:szCs w:val="24"/>
          <w:lang w:val="es-ES"/>
        </w:rPr>
        <w:t>III.</w:t>
      </w:r>
      <w:r w:rsidRPr="00EA57E2">
        <w:rPr>
          <w:rFonts w:ascii="Arial" w:hAnsi="Arial" w:cs="Arial"/>
          <w:sz w:val="24"/>
          <w:szCs w:val="24"/>
          <w:lang w:val="es-ES"/>
        </w:rPr>
        <w:t xml:space="preserve">- </w:t>
      </w:r>
      <w:r>
        <w:rPr>
          <w:rFonts w:ascii="Arial" w:hAnsi="Arial" w:cs="Arial"/>
          <w:b/>
          <w:bCs/>
          <w:sz w:val="24"/>
          <w:szCs w:val="24"/>
          <w:lang w:val="es-ES"/>
        </w:rPr>
        <w:t>E</w:t>
      </w:r>
      <w:r w:rsidRPr="00EA57E2">
        <w:rPr>
          <w:rFonts w:ascii="Arial" w:hAnsi="Arial" w:cs="Arial"/>
          <w:b/>
          <w:bCs/>
          <w:sz w:val="24"/>
          <w:szCs w:val="24"/>
          <w:lang w:val="es-ES"/>
        </w:rPr>
        <w:t>ste es el corazón que tanto ha amado</w:t>
      </w:r>
      <w:r w:rsidRPr="00EA57E2">
        <w:rPr>
          <w:rFonts w:ascii="Arial" w:hAnsi="Arial" w:cs="Arial"/>
          <w:sz w:val="24"/>
          <w:szCs w:val="24"/>
          <w:lang w:val="es-ES"/>
        </w:rPr>
        <w:t xml:space="preserve"> (48-91)</w:t>
      </w:r>
    </w:p>
    <w:p w:rsidR="00EA57E2" w:rsidRPr="00F75C5B"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F75C5B">
        <w:rPr>
          <w:rFonts w:ascii="Arial" w:hAnsi="Arial" w:cs="Arial"/>
          <w:sz w:val="24"/>
          <w:szCs w:val="24"/>
          <w:lang w:val="es-ES"/>
        </w:rPr>
        <w:t>¿En qué sentido una “pseudo-devoción” en el Corazón de Cristo puede separarme o distraerme de Jesucristo? ¿En qué consistiría esa falsa devoción?</w:t>
      </w:r>
    </w:p>
    <w:p w:rsidR="00EA57E2" w:rsidRPr="00F75C5B"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F75C5B">
        <w:rPr>
          <w:rFonts w:ascii="Arial" w:hAnsi="Arial" w:cs="Arial"/>
          <w:sz w:val="24"/>
          <w:szCs w:val="24"/>
          <w:lang w:val="es-ES"/>
        </w:rPr>
        <w:t>¿Considero que la Iglesia "ha acertado" al escoger la imagen del corazón para representar el amor humano y divino de Jesucristo y el núcleo más íntimo de su Persona?</w:t>
      </w:r>
    </w:p>
    <w:p w:rsidR="00EA57E2" w:rsidRPr="0022487F"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F75C5B">
        <w:rPr>
          <w:rFonts w:ascii="Arial" w:hAnsi="Arial" w:cs="Arial"/>
          <w:sz w:val="24"/>
          <w:szCs w:val="24"/>
          <w:lang w:val="es-ES"/>
        </w:rPr>
        <w:lastRenderedPageBreak/>
        <w:t>¿Qué expresión magisterial reciente, referida al Corazón de Cristo, me ha llamado más la atención o me ha gustado más? ¿Por qué?</w:t>
      </w:r>
    </w:p>
    <w:p w:rsidR="00EA57E2" w:rsidRPr="0022487F" w:rsidRDefault="0022487F" w:rsidP="0088179E">
      <w:pPr>
        <w:pStyle w:val="Prrafodelista"/>
        <w:numPr>
          <w:ilvl w:val="0"/>
          <w:numId w:val="14"/>
        </w:numPr>
        <w:spacing w:after="0" w:line="276" w:lineRule="auto"/>
        <w:ind w:left="1701" w:hanging="283"/>
        <w:jc w:val="both"/>
        <w:rPr>
          <w:rFonts w:ascii="Arial" w:hAnsi="Arial" w:cs="Arial"/>
          <w:sz w:val="24"/>
          <w:szCs w:val="24"/>
        </w:rPr>
      </w:pPr>
      <w:r>
        <w:rPr>
          <w:rFonts w:ascii="Arial" w:hAnsi="Arial" w:cs="Arial"/>
          <w:sz w:val="24"/>
          <w:szCs w:val="24"/>
          <w:lang w:val="es-ES"/>
        </w:rPr>
        <w:t>¿</w:t>
      </w:r>
      <w:r w:rsidR="00EA57E2" w:rsidRPr="0022487F">
        <w:rPr>
          <w:rFonts w:ascii="Arial" w:hAnsi="Arial" w:cs="Arial"/>
          <w:sz w:val="24"/>
          <w:szCs w:val="24"/>
          <w:lang w:val="es-ES"/>
        </w:rPr>
        <w:t>Pienso que en el interior de la Iglesia puede darse actualmente una especie de neojansenismo, una “espiritualidad desencarnada”, o el hecho de comunidades y pastores centrados sólo en actividades externas, reformas estructurales desprovistas del Evangelio, organizaciones obsesivas y proyectos mundanos? En este contexto, ¿qué puede aportar el Corazón de Cristo?</w:t>
      </w:r>
    </w:p>
    <w:p w:rsidR="00EA57E2" w:rsidRPr="00EA57E2" w:rsidRDefault="00EA57E2" w:rsidP="0088179E">
      <w:pPr>
        <w:spacing w:after="0"/>
        <w:jc w:val="both"/>
        <w:rPr>
          <w:rFonts w:ascii="Arial" w:hAnsi="Arial" w:cs="Arial"/>
          <w:sz w:val="24"/>
          <w:szCs w:val="24"/>
          <w:lang w:val="es-ES"/>
        </w:rPr>
      </w:pPr>
    </w:p>
    <w:p w:rsidR="00EA57E2" w:rsidRPr="00EA57E2" w:rsidRDefault="00EA57E2" w:rsidP="0088179E">
      <w:pPr>
        <w:spacing w:after="0"/>
        <w:ind w:left="708"/>
        <w:jc w:val="both"/>
        <w:rPr>
          <w:rFonts w:ascii="Arial" w:hAnsi="Arial" w:cs="Arial"/>
          <w:sz w:val="24"/>
          <w:szCs w:val="24"/>
          <w:lang w:val="es-ES"/>
        </w:rPr>
      </w:pPr>
      <w:r w:rsidRPr="00EA57E2">
        <w:rPr>
          <w:rFonts w:ascii="Arial" w:hAnsi="Arial" w:cs="Arial"/>
          <w:sz w:val="24"/>
          <w:szCs w:val="24"/>
          <w:lang w:val="es-ES"/>
        </w:rPr>
        <w:t xml:space="preserve">IV.- </w:t>
      </w:r>
      <w:r w:rsidRPr="0022487F">
        <w:rPr>
          <w:rFonts w:ascii="Arial" w:hAnsi="Arial" w:cs="Arial"/>
          <w:b/>
          <w:bCs/>
          <w:sz w:val="24"/>
          <w:szCs w:val="24"/>
          <w:lang w:val="es-ES"/>
        </w:rPr>
        <w:t>El Amor que te da a beber</w:t>
      </w:r>
      <w:r w:rsidRPr="00EA57E2">
        <w:rPr>
          <w:rFonts w:ascii="Arial" w:hAnsi="Arial" w:cs="Arial"/>
          <w:sz w:val="24"/>
          <w:szCs w:val="24"/>
          <w:lang w:val="es-ES"/>
        </w:rPr>
        <w:t xml:space="preserve"> (92-163)</w:t>
      </w:r>
    </w:p>
    <w:p w:rsidR="00EA57E2" w:rsidRPr="0022487F"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22487F">
        <w:rPr>
          <w:rFonts w:ascii="Arial" w:hAnsi="Arial" w:cs="Arial"/>
          <w:sz w:val="24"/>
          <w:szCs w:val="24"/>
          <w:lang w:val="es-ES"/>
        </w:rPr>
        <w:t>¿Qué resonancias, sobre la devoción al Corazón de Cristo de personajes relevantes de la historia de la espiritualidad, se me han despertado y en qué sentido? (San Agustín; San Bernardo; Guillermo de San</w:t>
      </w:r>
      <w:r w:rsidR="0033053C">
        <w:rPr>
          <w:rFonts w:ascii="Arial" w:hAnsi="Arial" w:cs="Arial"/>
          <w:sz w:val="24"/>
          <w:szCs w:val="24"/>
          <w:lang w:val="es-ES"/>
        </w:rPr>
        <w:t>t-Thierry</w:t>
      </w:r>
      <w:r w:rsidRPr="0022487F">
        <w:rPr>
          <w:rFonts w:ascii="Arial" w:hAnsi="Arial" w:cs="Arial"/>
          <w:sz w:val="24"/>
          <w:szCs w:val="24"/>
          <w:lang w:val="es-ES"/>
        </w:rPr>
        <w:t>; San Buenaventura; San Francisco de Salas; Santa Margarita María Alacoque; San Claudio de la Colombière; San Carlos de Foucauld; Santa Teresa del Niño Jesús; San Ignacio de Loyola y la Compañía de Jesús; San Vicente de Paúl</w:t>
      </w:r>
      <w:r w:rsidR="0022487F">
        <w:rPr>
          <w:rFonts w:ascii="Arial" w:hAnsi="Arial" w:cs="Arial"/>
          <w:sz w:val="24"/>
          <w:szCs w:val="24"/>
          <w:lang w:val="es-ES"/>
        </w:rPr>
        <w:t>, etc</w:t>
      </w:r>
      <w:r w:rsidR="0088179E">
        <w:rPr>
          <w:rFonts w:ascii="Arial" w:hAnsi="Arial" w:cs="Arial"/>
          <w:sz w:val="24"/>
          <w:szCs w:val="24"/>
          <w:lang w:val="es-ES"/>
        </w:rPr>
        <w:t>.)</w:t>
      </w:r>
    </w:p>
    <w:p w:rsidR="00EA57E2" w:rsidRPr="0022487F"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22487F">
        <w:rPr>
          <w:rFonts w:ascii="Arial" w:hAnsi="Arial" w:cs="Arial"/>
          <w:sz w:val="24"/>
          <w:szCs w:val="24"/>
          <w:lang w:val="es-ES"/>
        </w:rPr>
        <w:t>¿En qué consiste la devoción del consuelo?</w:t>
      </w:r>
    </w:p>
    <w:p w:rsidR="00AC5333" w:rsidRPr="00EA57E2" w:rsidRDefault="00AC5333" w:rsidP="0088179E">
      <w:pPr>
        <w:spacing w:after="0"/>
        <w:jc w:val="both"/>
        <w:rPr>
          <w:rFonts w:ascii="Arial" w:hAnsi="Arial" w:cs="Arial"/>
          <w:sz w:val="24"/>
          <w:szCs w:val="24"/>
          <w:lang w:val="es-ES"/>
        </w:rPr>
      </w:pPr>
    </w:p>
    <w:p w:rsidR="00EA57E2" w:rsidRDefault="00EA57E2" w:rsidP="0088179E">
      <w:pPr>
        <w:spacing w:after="0"/>
        <w:ind w:left="708"/>
        <w:jc w:val="both"/>
        <w:rPr>
          <w:rFonts w:ascii="Arial" w:hAnsi="Arial" w:cs="Arial"/>
          <w:sz w:val="24"/>
          <w:szCs w:val="24"/>
          <w:lang w:val="es-ES"/>
        </w:rPr>
      </w:pPr>
      <w:r w:rsidRPr="00EA57E2">
        <w:rPr>
          <w:rFonts w:ascii="Arial" w:hAnsi="Arial" w:cs="Arial"/>
          <w:sz w:val="24"/>
          <w:szCs w:val="24"/>
          <w:lang w:val="es-ES"/>
        </w:rPr>
        <w:t xml:space="preserve">V.- </w:t>
      </w:r>
      <w:r w:rsidRPr="0022487F">
        <w:rPr>
          <w:rFonts w:ascii="Arial" w:hAnsi="Arial" w:cs="Arial"/>
          <w:b/>
          <w:bCs/>
          <w:sz w:val="24"/>
          <w:szCs w:val="24"/>
          <w:lang w:val="es-ES"/>
        </w:rPr>
        <w:t>Amor por amor</w:t>
      </w:r>
      <w:r w:rsidRPr="00EA57E2">
        <w:rPr>
          <w:rFonts w:ascii="Arial" w:hAnsi="Arial" w:cs="Arial"/>
          <w:sz w:val="24"/>
          <w:szCs w:val="24"/>
          <w:lang w:val="es-ES"/>
        </w:rPr>
        <w:t xml:space="preserve"> (164-216)</w:t>
      </w:r>
    </w:p>
    <w:p w:rsidR="00EA57E2"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En concreto, ¿cómo vivo el amor a los hermanos? ¿Qué me pide? ¿Me resulta una tarea difícil?</w:t>
      </w:r>
    </w:p>
    <w:p w:rsidR="00EA57E2"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¿Cuál de las resonancias en la historia de la espiritualidad de ese amor a los hermanos me ha llamado más la atención? ¿Por qué?</w:t>
      </w:r>
    </w:p>
    <w:p w:rsidR="00EA57E2"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¿De qué dimensiones o formas de "reparación" habla el texto y qué relación tienen con el Corazón de Cristo?</w:t>
      </w:r>
    </w:p>
    <w:p w:rsidR="00EA57E2"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¿Veo posible una manera de vivir la vida cristiana que sea lo suficientemente atractiva para enamorar al mundo?</w:t>
      </w:r>
    </w:p>
    <w:p w:rsidR="00EA57E2" w:rsidRPr="0088179E" w:rsidRDefault="0088179E" w:rsidP="0088179E">
      <w:pPr>
        <w:pStyle w:val="Prrafodelista"/>
        <w:numPr>
          <w:ilvl w:val="0"/>
          <w:numId w:val="14"/>
        </w:numPr>
        <w:spacing w:after="0" w:line="264" w:lineRule="auto"/>
        <w:ind w:left="1701" w:hanging="283"/>
        <w:jc w:val="both"/>
        <w:rPr>
          <w:rFonts w:ascii="Arial" w:hAnsi="Arial" w:cs="Arial"/>
          <w:sz w:val="24"/>
          <w:szCs w:val="24"/>
        </w:rPr>
      </w:pPr>
      <w:r>
        <w:rPr>
          <w:rFonts w:ascii="Arial" w:hAnsi="Arial" w:cs="Arial"/>
          <w:sz w:val="24"/>
          <w:szCs w:val="24"/>
          <w:lang w:val="es-ES"/>
        </w:rPr>
        <w:t>¿</w:t>
      </w:r>
      <w:r w:rsidR="00EA57E2" w:rsidRPr="0088179E">
        <w:rPr>
          <w:rFonts w:ascii="Arial" w:hAnsi="Arial" w:cs="Arial"/>
          <w:sz w:val="24"/>
          <w:szCs w:val="24"/>
          <w:lang w:val="es-ES"/>
        </w:rPr>
        <w:t>Qué me ha dicho el apartado “En comunión de servicio”</w:t>
      </w:r>
      <w:r>
        <w:rPr>
          <w:rFonts w:ascii="Arial" w:hAnsi="Arial" w:cs="Arial"/>
          <w:sz w:val="24"/>
          <w:szCs w:val="24"/>
          <w:lang w:val="es-ES"/>
        </w:rPr>
        <w:t>?</w:t>
      </w:r>
      <w:r w:rsidR="00EA57E2" w:rsidRPr="0088179E">
        <w:rPr>
          <w:rFonts w:ascii="Arial" w:hAnsi="Arial" w:cs="Arial"/>
          <w:sz w:val="24"/>
          <w:szCs w:val="24"/>
          <w:lang w:val="es-ES"/>
        </w:rPr>
        <w:t xml:space="preserve"> (n. 212-216). ¿Qué experiencias tenemos?</w:t>
      </w:r>
    </w:p>
    <w:p w:rsidR="00EA57E2" w:rsidRPr="00EA57E2" w:rsidRDefault="00EA57E2" w:rsidP="00EA57E2">
      <w:pPr>
        <w:spacing w:after="0" w:line="264" w:lineRule="auto"/>
        <w:jc w:val="both"/>
        <w:rPr>
          <w:rFonts w:ascii="Arial" w:hAnsi="Arial" w:cs="Arial"/>
          <w:sz w:val="24"/>
          <w:szCs w:val="24"/>
          <w:lang w:val="es-ES"/>
        </w:rPr>
      </w:pPr>
    </w:p>
    <w:p w:rsidR="00EA57E2" w:rsidRDefault="00EA57E2" w:rsidP="0088179E">
      <w:pPr>
        <w:spacing w:after="0" w:line="264" w:lineRule="auto"/>
        <w:ind w:left="708"/>
        <w:jc w:val="both"/>
        <w:rPr>
          <w:rFonts w:ascii="Arial" w:hAnsi="Arial" w:cs="Arial"/>
          <w:sz w:val="24"/>
          <w:szCs w:val="24"/>
          <w:lang w:val="es-ES"/>
        </w:rPr>
      </w:pPr>
      <w:r w:rsidRPr="0088179E">
        <w:rPr>
          <w:rFonts w:ascii="Arial" w:hAnsi="Arial" w:cs="Arial"/>
          <w:b/>
          <w:bCs/>
          <w:sz w:val="24"/>
          <w:szCs w:val="24"/>
          <w:lang w:val="es-ES"/>
        </w:rPr>
        <w:t>Conclusión</w:t>
      </w:r>
      <w:r w:rsidRPr="00EA57E2">
        <w:rPr>
          <w:rFonts w:ascii="Arial" w:hAnsi="Arial" w:cs="Arial"/>
          <w:sz w:val="24"/>
          <w:szCs w:val="24"/>
          <w:lang w:val="es-ES"/>
        </w:rPr>
        <w:t xml:space="preserve"> (217-220)</w:t>
      </w:r>
    </w:p>
    <w:p w:rsidR="00EA57E2"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¿Cuáles son mis conclusiones (conceptuales, espirituales, de práctica cristiana, etc.) al terminar la lectura y la reflexión de la encíclica?</w:t>
      </w:r>
    </w:p>
    <w:p w:rsidR="00F55A8F" w:rsidRPr="0088179E" w:rsidRDefault="00EA57E2" w:rsidP="0088179E">
      <w:pPr>
        <w:pStyle w:val="Prrafodelista"/>
        <w:numPr>
          <w:ilvl w:val="0"/>
          <w:numId w:val="14"/>
        </w:numPr>
        <w:spacing w:after="0" w:line="276" w:lineRule="auto"/>
        <w:ind w:left="1701" w:hanging="283"/>
        <w:jc w:val="both"/>
        <w:rPr>
          <w:rFonts w:ascii="Arial" w:hAnsi="Arial" w:cs="Arial"/>
          <w:sz w:val="24"/>
          <w:szCs w:val="24"/>
        </w:rPr>
      </w:pPr>
      <w:r w:rsidRPr="0088179E">
        <w:rPr>
          <w:rFonts w:ascii="Arial" w:hAnsi="Arial" w:cs="Arial"/>
          <w:sz w:val="24"/>
          <w:szCs w:val="24"/>
          <w:lang w:val="es-ES"/>
        </w:rPr>
        <w:t>¿He hecho algún descubrimiento?</w:t>
      </w:r>
      <w:r w:rsidR="0088179E">
        <w:rPr>
          <w:rFonts w:ascii="Arial" w:hAnsi="Arial" w:cs="Arial"/>
          <w:sz w:val="24"/>
          <w:szCs w:val="24"/>
          <w:lang w:val="es-ES"/>
        </w:rPr>
        <w:t xml:space="preserve"> </w:t>
      </w:r>
      <w:r w:rsidRPr="0088179E">
        <w:rPr>
          <w:rFonts w:ascii="Arial" w:hAnsi="Arial" w:cs="Arial"/>
          <w:sz w:val="24"/>
          <w:szCs w:val="24"/>
          <w:lang w:val="es-ES"/>
        </w:rPr>
        <w:t>¿He tenido alguna sorpresa? ¿Podría asumir algún propósito?</w:t>
      </w:r>
    </w:p>
    <w:p w:rsidR="00CA5C3D" w:rsidRPr="006C5B37" w:rsidRDefault="00CA5C3D" w:rsidP="00E67421">
      <w:pPr>
        <w:spacing w:after="0" w:line="264" w:lineRule="auto"/>
        <w:jc w:val="both"/>
        <w:rPr>
          <w:rStyle w:val="tlid-translationtranslation"/>
          <w:rFonts w:ascii="Arial" w:hAnsi="Arial" w:cs="Arial"/>
          <w:sz w:val="24"/>
          <w:szCs w:val="24"/>
        </w:rPr>
      </w:pPr>
    </w:p>
    <w:sectPr w:rsidR="00CA5C3D" w:rsidRPr="006C5B37" w:rsidSect="00DA79FD">
      <w:headerReference w:type="default" r:id="rId12"/>
      <w:footerReference w:type="default" r:id="rId13"/>
      <w:pgSz w:w="11906" w:h="16838" w:code="9"/>
      <w:pgMar w:top="1871" w:right="1418" w:bottom="851"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47" w:rsidRPr="000E2DE9" w:rsidRDefault="002A3747" w:rsidP="008163C7">
      <w:pPr>
        <w:spacing w:after="0" w:line="240" w:lineRule="auto"/>
      </w:pPr>
      <w:r w:rsidRPr="000E2DE9">
        <w:separator/>
      </w:r>
    </w:p>
  </w:endnote>
  <w:endnote w:type="continuationSeparator" w:id="0">
    <w:p w:rsidR="002A3747" w:rsidRPr="000E2DE9" w:rsidRDefault="002A3747" w:rsidP="008163C7">
      <w:pPr>
        <w:spacing w:after="0" w:line="240" w:lineRule="auto"/>
      </w:pPr>
      <w:r w:rsidRPr="000E2DE9">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061080"/>
      <w:docPartObj>
        <w:docPartGallery w:val="Page Numbers (Bottom of Page)"/>
        <w:docPartUnique/>
      </w:docPartObj>
    </w:sdtPr>
    <w:sdtContent>
      <w:p w:rsidR="006F7080" w:rsidRDefault="00E43561">
        <w:pPr>
          <w:pStyle w:val="Piedepgina"/>
          <w:jc w:val="center"/>
        </w:pPr>
        <w:r>
          <w:fldChar w:fldCharType="begin"/>
        </w:r>
        <w:r w:rsidR="00EF2F99">
          <w:instrText xml:space="preserve"> PAGE   \* MERGEFORMAT </w:instrText>
        </w:r>
        <w:r>
          <w:fldChar w:fldCharType="separate"/>
        </w:r>
        <w:r w:rsidR="00EB3173">
          <w:rPr>
            <w:noProof/>
          </w:rPr>
          <w:t>1</w:t>
        </w:r>
        <w:r>
          <w:rPr>
            <w:noProof/>
          </w:rPr>
          <w:fldChar w:fldCharType="end"/>
        </w:r>
      </w:p>
    </w:sdtContent>
  </w:sdt>
  <w:p w:rsidR="006F7080" w:rsidRPr="000E2DE9" w:rsidRDefault="006F7080" w:rsidP="00DA79F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47" w:rsidRPr="000E2DE9" w:rsidRDefault="002A3747" w:rsidP="008163C7">
      <w:pPr>
        <w:spacing w:after="0" w:line="240" w:lineRule="auto"/>
      </w:pPr>
      <w:r w:rsidRPr="000E2DE9">
        <w:separator/>
      </w:r>
    </w:p>
  </w:footnote>
  <w:footnote w:type="continuationSeparator" w:id="0">
    <w:p w:rsidR="002A3747" w:rsidRPr="000E2DE9" w:rsidRDefault="002A3747" w:rsidP="008163C7">
      <w:pPr>
        <w:spacing w:after="0" w:line="240" w:lineRule="auto"/>
      </w:pPr>
      <w:r w:rsidRPr="000E2DE9">
        <w:continuationSeparator/>
      </w:r>
    </w:p>
  </w:footnote>
  <w:footnote w:id="1">
    <w:p w:rsidR="006F7080" w:rsidRPr="006F7080" w:rsidRDefault="006F7080" w:rsidP="00DA79FD">
      <w:pPr>
        <w:pStyle w:val="Textonotapie"/>
        <w:jc w:val="both"/>
        <w:rPr>
          <w:rFonts w:ascii="Arial" w:hAnsi="Arial" w:cs="Arial"/>
        </w:rPr>
      </w:pPr>
      <w:r w:rsidRPr="006F7080">
        <w:rPr>
          <w:rStyle w:val="Refdenotaalpie"/>
          <w:rFonts w:ascii="Arial" w:hAnsi="Arial" w:cs="Arial"/>
        </w:rPr>
        <w:footnoteRef/>
      </w:r>
      <w:r w:rsidRPr="006F7080">
        <w:rPr>
          <w:rFonts w:ascii="Arial" w:hAnsi="Arial" w:cs="Arial"/>
        </w:rPr>
        <w:t xml:space="preserve"> </w:t>
      </w:r>
      <w:hyperlink r:id="rId1" w:history="1">
        <w:r w:rsidR="00DA79FD" w:rsidRPr="00457B40">
          <w:rPr>
            <w:rStyle w:val="Hipervnculo"/>
            <w:rFonts w:ascii="Arial" w:hAnsi="Arial" w:cs="Arial"/>
          </w:rPr>
          <w:t>https://www.tarraconense.cat/es/es-fa-publica-la-versio-en-catala-de-lenciclica-del-papa-francesc-dilexit-nos-sobre-lamor-huma-i-divi-del-cor-de-jesucrist-2/</w:t>
        </w:r>
      </w:hyperlink>
      <w:r w:rsidR="00DA79FD">
        <w:rPr>
          <w:rFonts w:ascii="Arial" w:hAnsi="Arial" w:cs="Arial"/>
        </w:rPr>
        <w:t xml:space="preserve"> </w:t>
      </w:r>
    </w:p>
  </w:footnote>
  <w:footnote w:id="2">
    <w:p w:rsidR="006F7080" w:rsidRPr="007976E9" w:rsidRDefault="006F7080" w:rsidP="00DA79FD">
      <w:pPr>
        <w:pStyle w:val="Textonotapie"/>
        <w:jc w:val="both"/>
        <w:rPr>
          <w:rFonts w:ascii="Arial" w:hAnsi="Arial" w:cs="Arial"/>
          <w:lang w:val="es-ES"/>
        </w:rPr>
      </w:pPr>
      <w:r w:rsidRPr="006432D0">
        <w:rPr>
          <w:rStyle w:val="Refdenotaalpie"/>
          <w:rFonts w:ascii="Arial" w:hAnsi="Arial" w:cs="Arial"/>
        </w:rPr>
        <w:footnoteRef/>
      </w:r>
      <w:r w:rsidRPr="006432D0">
        <w:rPr>
          <w:rFonts w:ascii="Arial" w:hAnsi="Arial" w:cs="Arial"/>
        </w:rPr>
        <w:t xml:space="preserve"> </w:t>
      </w:r>
      <w:r w:rsidR="007976E9" w:rsidRPr="007976E9">
        <w:rPr>
          <w:rFonts w:ascii="Arial" w:hAnsi="Arial" w:cs="Arial"/>
          <w:color w:val="000000"/>
          <w:sz w:val="22"/>
          <w:szCs w:val="22"/>
          <w:shd w:val="clear" w:color="auto" w:fill="FFFFFF"/>
          <w:lang w:val="es-ES"/>
        </w:rPr>
        <w:t>Buena parte de las reflexiones de este primer capítulo se han dejado inspirar por escritos inéditos del sacerdote Diego Fares, S.I., que el Señor lo tenga en su santa gloria.</w:t>
      </w:r>
    </w:p>
  </w:footnote>
  <w:footnote w:id="3">
    <w:p w:rsidR="007976E9" w:rsidRPr="00C41C78" w:rsidRDefault="007976E9" w:rsidP="007976E9">
      <w:pPr>
        <w:pStyle w:val="Textonotapie"/>
        <w:jc w:val="both"/>
        <w:rPr>
          <w:rFonts w:ascii="Arial" w:hAnsi="Arial" w:cs="Arial"/>
          <w:sz w:val="22"/>
          <w:szCs w:val="22"/>
          <w:lang w:val="es-ES_tradnl"/>
        </w:rPr>
      </w:pPr>
      <w:r w:rsidRPr="006432D0">
        <w:rPr>
          <w:rStyle w:val="Refdenotaalpie"/>
          <w:rFonts w:ascii="Arial" w:hAnsi="Arial" w:cs="Arial"/>
        </w:rPr>
        <w:footnoteRef/>
      </w:r>
      <w:r w:rsidRPr="006432D0">
        <w:rPr>
          <w:rFonts w:ascii="Arial" w:hAnsi="Arial" w:cs="Arial"/>
        </w:rPr>
        <w:t xml:space="preserve"> </w:t>
      </w:r>
      <w:r w:rsidRPr="00C41C78">
        <w:rPr>
          <w:rFonts w:ascii="Arial" w:hAnsi="Arial" w:cs="Arial"/>
          <w:sz w:val="22"/>
          <w:szCs w:val="22"/>
        </w:rPr>
        <w:t>P</w:t>
      </w:r>
      <w:r w:rsidR="00C41C78" w:rsidRPr="00C41C78">
        <w:rPr>
          <w:rFonts w:ascii="Arial" w:hAnsi="Arial" w:cs="Arial"/>
          <w:sz w:val="22"/>
          <w:szCs w:val="22"/>
        </w:rPr>
        <w:t>ío</w:t>
      </w:r>
      <w:r w:rsidRPr="00C41C78">
        <w:rPr>
          <w:rFonts w:ascii="Arial" w:hAnsi="Arial" w:cs="Arial"/>
          <w:sz w:val="22"/>
          <w:szCs w:val="22"/>
        </w:rPr>
        <w:t xml:space="preserve"> XII, Carta encíclica </w:t>
      </w:r>
      <w:r w:rsidRPr="00C41C78">
        <w:rPr>
          <w:rFonts w:ascii="Arial" w:hAnsi="Arial" w:cs="Arial"/>
          <w:i/>
          <w:sz w:val="22"/>
          <w:szCs w:val="22"/>
        </w:rPr>
        <w:t xml:space="preserve">Haurietis aquas </w:t>
      </w:r>
      <w:r w:rsidRPr="00C41C78">
        <w:rPr>
          <w:rFonts w:ascii="Arial" w:hAnsi="Arial" w:cs="Arial"/>
          <w:sz w:val="22"/>
          <w:szCs w:val="22"/>
        </w:rPr>
        <w:t>(15 ma</w:t>
      </w:r>
      <w:r w:rsidR="00C41C78" w:rsidRPr="00C41C78">
        <w:rPr>
          <w:rFonts w:ascii="Arial" w:hAnsi="Arial" w:cs="Arial"/>
          <w:sz w:val="22"/>
          <w:szCs w:val="22"/>
        </w:rPr>
        <w:t>yo</w:t>
      </w:r>
      <w:r w:rsidRPr="00C41C78">
        <w:rPr>
          <w:rFonts w:ascii="Arial" w:hAnsi="Arial" w:cs="Arial"/>
          <w:sz w:val="22"/>
          <w:szCs w:val="22"/>
        </w:rPr>
        <w:t xml:space="preserve"> 1956), I: </w:t>
      </w:r>
      <w:r w:rsidRPr="00C41C78">
        <w:rPr>
          <w:rFonts w:ascii="Arial" w:hAnsi="Arial" w:cs="Arial"/>
          <w:i/>
          <w:sz w:val="22"/>
          <w:szCs w:val="22"/>
        </w:rPr>
        <w:t>AAS</w:t>
      </w:r>
      <w:r w:rsidRPr="00C41C78">
        <w:rPr>
          <w:rFonts w:ascii="Arial" w:hAnsi="Arial" w:cs="Arial"/>
          <w:sz w:val="22"/>
          <w:szCs w:val="22"/>
        </w:rPr>
        <w:t xml:space="preserve"> 48 (1956), 316.</w:t>
      </w:r>
    </w:p>
  </w:footnote>
  <w:footnote w:id="4">
    <w:p w:rsidR="006F7080" w:rsidRPr="00AC5333" w:rsidRDefault="006F7080" w:rsidP="00DA79FD">
      <w:pPr>
        <w:pStyle w:val="Textonotapie"/>
        <w:jc w:val="both"/>
        <w:rPr>
          <w:rFonts w:ascii="Arial" w:hAnsi="Arial" w:cs="Arial"/>
          <w:lang w:val="es-ES"/>
        </w:rPr>
      </w:pPr>
      <w:r w:rsidRPr="006432D0">
        <w:rPr>
          <w:rStyle w:val="Refdenotaalpie"/>
          <w:rFonts w:ascii="Arial" w:hAnsi="Arial" w:cs="Arial"/>
        </w:rPr>
        <w:footnoteRef/>
      </w:r>
      <w:r w:rsidR="00DA79FD">
        <w:rPr>
          <w:rFonts w:ascii="Arial" w:hAnsi="Arial" w:cs="Arial"/>
        </w:rPr>
        <w:t xml:space="preserve"> </w:t>
      </w:r>
      <w:hyperlink r:id="rId2" w:history="1">
        <w:r w:rsidR="00C41C78" w:rsidRPr="00AC5333">
          <w:rPr>
            <w:rFonts w:ascii="Arial" w:hAnsi="Arial" w:cs="Arial"/>
            <w:i/>
            <w:iCs/>
            <w:sz w:val="22"/>
            <w:szCs w:val="22"/>
            <w:u w:val="single"/>
            <w:shd w:val="clear" w:color="auto" w:fill="FFFFFF"/>
            <w:lang w:val="es-ES"/>
          </w:rPr>
          <w:t>Carta al Prepósito general de la Compañía de Jesús</w:t>
        </w:r>
      </w:hyperlink>
      <w:r w:rsidR="00C41C78" w:rsidRPr="00AC5333">
        <w:rPr>
          <w:rFonts w:ascii="Arial" w:hAnsi="Arial" w:cs="Arial"/>
          <w:sz w:val="22"/>
          <w:szCs w:val="22"/>
          <w:shd w:val="clear" w:color="auto" w:fill="FFFFFF"/>
          <w:lang w:val="es-ES"/>
        </w:rPr>
        <w:t>, Paray-le-Monial (5 octubre 1986): </w:t>
      </w:r>
      <w:r w:rsidR="00C41C78" w:rsidRPr="00AC5333">
        <w:rPr>
          <w:rFonts w:ascii="Arial" w:hAnsi="Arial" w:cs="Arial"/>
          <w:i/>
          <w:iCs/>
          <w:sz w:val="22"/>
          <w:szCs w:val="22"/>
          <w:shd w:val="clear" w:color="auto" w:fill="FFFFFF"/>
          <w:lang w:val="es-ES"/>
        </w:rPr>
        <w:t>L’Osservatore Romano</w:t>
      </w:r>
      <w:r w:rsidR="00C41C78" w:rsidRPr="00AC5333">
        <w:rPr>
          <w:rFonts w:ascii="Arial" w:hAnsi="Arial" w:cs="Arial"/>
          <w:sz w:val="22"/>
          <w:szCs w:val="22"/>
          <w:shd w:val="clear" w:color="auto" w:fill="FFFFFF"/>
          <w:lang w:val="es-ES"/>
        </w:rPr>
        <w:t>, ed. semanal en lengua española (19 octubre 1986), p. 4.</w:t>
      </w:r>
    </w:p>
  </w:footnote>
  <w:footnote w:id="5">
    <w:p w:rsidR="00EA57E2" w:rsidRPr="00EA57E2" w:rsidRDefault="00EA57E2" w:rsidP="00EA57E2">
      <w:pPr>
        <w:spacing w:after="0" w:line="240" w:lineRule="auto"/>
        <w:jc w:val="both"/>
        <w:rPr>
          <w:rFonts w:ascii="Arial" w:hAnsi="Arial" w:cs="Arial"/>
          <w:lang w:val="es-ES"/>
        </w:rPr>
      </w:pPr>
      <w:r>
        <w:rPr>
          <w:rStyle w:val="Refdenotaalpie"/>
        </w:rPr>
        <w:footnoteRef/>
      </w:r>
      <w:r>
        <w:t xml:space="preserve"> </w:t>
      </w:r>
      <w:r w:rsidRPr="00EA57E2">
        <w:rPr>
          <w:rFonts w:ascii="Arial" w:hAnsi="Arial" w:cs="Arial"/>
          <w:lang w:val="es-ES"/>
        </w:rPr>
        <w:t>Estas preguntas son una base y ejemplificación. Evidentemente pueden ser modificadas, ampliadas o reducidas. Es importante dosificar el trabajo de las preguntas con realismo, en función del tiempo disponible y del grupo.</w:t>
      </w:r>
    </w:p>
    <w:p w:rsidR="00EA57E2" w:rsidRPr="006432D0" w:rsidRDefault="00EA57E2" w:rsidP="00EA57E2">
      <w:pPr>
        <w:spacing w:after="0" w:line="240" w:lineRule="auto"/>
        <w:jc w:val="both"/>
      </w:pPr>
      <w:r>
        <w:rPr>
          <w:rStyle w:val="tlid-translationtranslation"/>
          <w:rFonts w:ascii="Arial" w:hAnsi="Arial" w:cs="Arial"/>
          <w:sz w:val="20"/>
          <w:szCs w:val="20"/>
        </w:rPr>
        <w:t>.</w:t>
      </w:r>
    </w:p>
    <w:p w:rsidR="00EA57E2" w:rsidRPr="00EA57E2" w:rsidRDefault="00EA57E2">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080" w:rsidRPr="000E2DE9" w:rsidRDefault="006F7080" w:rsidP="00CE6CCB">
    <w:pPr>
      <w:pStyle w:val="Encabezado"/>
      <w:tabs>
        <w:tab w:val="clear" w:pos="4252"/>
        <w:tab w:val="clear" w:pos="8504"/>
        <w:tab w:val="left" w:pos="7701"/>
      </w:tabs>
    </w:pPr>
    <w:r w:rsidRPr="000E2DE9">
      <w:rPr>
        <w:noProof/>
        <w:lang w:val="es-ES" w:eastAsia="es-ES"/>
      </w:rPr>
      <w:drawing>
        <wp:anchor distT="0" distB="0" distL="114300" distR="114300" simplePos="0" relativeHeight="251658240" behindDoc="0" locked="0" layoutInCell="1" allowOverlap="1">
          <wp:simplePos x="0" y="0"/>
          <wp:positionH relativeFrom="column">
            <wp:posOffset>-1063321</wp:posOffset>
          </wp:positionH>
          <wp:positionV relativeFrom="paragraph">
            <wp:posOffset>-474345</wp:posOffset>
          </wp:positionV>
          <wp:extent cx="7629525" cy="779145"/>
          <wp:effectExtent l="0" t="0" r="9525" b="1905"/>
          <wp:wrapSquare wrapText="bothSides"/>
          <wp:docPr id="2" name="Imatge 2" descr="capçalera_v2-capçaler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pçalera_v2-capçalera (1)"/>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9525" cy="779145"/>
                  </a:xfrm>
                  <a:prstGeom prst="rect">
                    <a:avLst/>
                  </a:prstGeom>
                  <a:noFill/>
                  <a:ln>
                    <a:noFill/>
                  </a:ln>
                </pic:spPr>
              </pic:pic>
            </a:graphicData>
          </a:graphic>
        </wp:anchor>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08C"/>
    <w:multiLevelType w:val="hybridMultilevel"/>
    <w:tmpl w:val="35AC6424"/>
    <w:lvl w:ilvl="0" w:tplc="BCAA7A1E">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6006EFC"/>
    <w:multiLevelType w:val="hybridMultilevel"/>
    <w:tmpl w:val="4DD8A736"/>
    <w:lvl w:ilvl="0" w:tplc="07884B9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81727A"/>
    <w:multiLevelType w:val="hybridMultilevel"/>
    <w:tmpl w:val="73E8FCC4"/>
    <w:lvl w:ilvl="0" w:tplc="EEB888BE">
      <w:start w:val="2"/>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13CF2928"/>
    <w:multiLevelType w:val="hybridMultilevel"/>
    <w:tmpl w:val="4D0E7FFC"/>
    <w:lvl w:ilvl="0" w:tplc="5EFC4BB2">
      <w:start w:val="1"/>
      <w:numFmt w:val="bullet"/>
      <w:lvlText w:val="-"/>
      <w:lvlJc w:val="left"/>
      <w:pPr>
        <w:ind w:left="1428" w:hanging="360"/>
      </w:pPr>
      <w:rPr>
        <w:rFonts w:ascii="Arial" w:eastAsia="Times New Roman"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1E1C5994"/>
    <w:multiLevelType w:val="hybridMultilevel"/>
    <w:tmpl w:val="9D822C7C"/>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5">
    <w:nsid w:val="1E682911"/>
    <w:multiLevelType w:val="hybridMultilevel"/>
    <w:tmpl w:val="2564D82A"/>
    <w:lvl w:ilvl="0" w:tplc="820EF9AE">
      <w:start w:val="5"/>
      <w:numFmt w:val="bullet"/>
      <w:lvlText w:val=""/>
      <w:lvlJc w:val="left"/>
      <w:pPr>
        <w:ind w:left="720" w:hanging="360"/>
      </w:pPr>
      <w:rPr>
        <w:rFonts w:ascii="Wingdings" w:eastAsia="Calibr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1A4EE4"/>
    <w:multiLevelType w:val="multilevel"/>
    <w:tmpl w:val="705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81C40"/>
    <w:multiLevelType w:val="hybridMultilevel"/>
    <w:tmpl w:val="E4285AF0"/>
    <w:lvl w:ilvl="0" w:tplc="0C7685AE">
      <w:start w:val="4"/>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32EB112F"/>
    <w:multiLevelType w:val="hybridMultilevel"/>
    <w:tmpl w:val="8C78452C"/>
    <w:lvl w:ilvl="0" w:tplc="5CDCE464">
      <w:start w:val="5"/>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33270FF3"/>
    <w:multiLevelType w:val="hybridMultilevel"/>
    <w:tmpl w:val="5122E4B0"/>
    <w:lvl w:ilvl="0" w:tplc="747AF7EC">
      <w:start w:val="3"/>
      <w:numFmt w:val="bullet"/>
      <w:lvlText w:val="-"/>
      <w:lvlJc w:val="left"/>
      <w:pPr>
        <w:ind w:left="1776" w:hanging="360"/>
      </w:pPr>
      <w:rPr>
        <w:rFonts w:ascii="Arial" w:eastAsia="Calibri" w:hAnsi="Arial" w:cs="Aria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nsid w:val="39897ADF"/>
    <w:multiLevelType w:val="hybridMultilevel"/>
    <w:tmpl w:val="1FD6CD7E"/>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1">
    <w:nsid w:val="3F607F99"/>
    <w:multiLevelType w:val="hybridMultilevel"/>
    <w:tmpl w:val="C4C66D0A"/>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2">
    <w:nsid w:val="43B65FF8"/>
    <w:multiLevelType w:val="hybridMultilevel"/>
    <w:tmpl w:val="619E8658"/>
    <w:lvl w:ilvl="0" w:tplc="2BD4D282">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4D434E01"/>
    <w:multiLevelType w:val="hybridMultilevel"/>
    <w:tmpl w:val="A2CAA012"/>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4">
    <w:nsid w:val="4DC127B6"/>
    <w:multiLevelType w:val="hybridMultilevel"/>
    <w:tmpl w:val="3320DBF8"/>
    <w:lvl w:ilvl="0" w:tplc="7C1260BA">
      <w:start w:val="1"/>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6A1D3D"/>
    <w:multiLevelType w:val="hybridMultilevel"/>
    <w:tmpl w:val="DC06847C"/>
    <w:lvl w:ilvl="0" w:tplc="04030001">
      <w:start w:val="1"/>
      <w:numFmt w:val="bullet"/>
      <w:lvlText w:val=""/>
      <w:lvlJc w:val="left"/>
      <w:pPr>
        <w:ind w:left="2138" w:hanging="360"/>
      </w:pPr>
      <w:rPr>
        <w:rFonts w:ascii="Symbol" w:hAnsi="Symbol"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16">
    <w:nsid w:val="6F9A302D"/>
    <w:multiLevelType w:val="hybridMultilevel"/>
    <w:tmpl w:val="C6344368"/>
    <w:lvl w:ilvl="0" w:tplc="AB74293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78C56C98"/>
    <w:multiLevelType w:val="hybridMultilevel"/>
    <w:tmpl w:val="593E103C"/>
    <w:lvl w:ilvl="0" w:tplc="E104EE5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7BBE0837"/>
    <w:multiLevelType w:val="hybridMultilevel"/>
    <w:tmpl w:val="A3A4431C"/>
    <w:lvl w:ilvl="0" w:tplc="747AF7EC">
      <w:start w:val="3"/>
      <w:numFmt w:val="bullet"/>
      <w:lvlText w:val="-"/>
      <w:lvlJc w:val="left"/>
      <w:pPr>
        <w:ind w:left="3552" w:hanging="360"/>
      </w:pPr>
      <w:rPr>
        <w:rFonts w:ascii="Arial" w:eastAsia="Calibri" w:hAnsi="Arial" w:cs="Arial" w:hint="default"/>
      </w:rPr>
    </w:lvl>
    <w:lvl w:ilvl="1" w:tplc="04030003" w:tentative="1">
      <w:start w:val="1"/>
      <w:numFmt w:val="bullet"/>
      <w:lvlText w:val="o"/>
      <w:lvlJc w:val="left"/>
      <w:pPr>
        <w:ind w:left="3564" w:hanging="360"/>
      </w:pPr>
      <w:rPr>
        <w:rFonts w:ascii="Courier New" w:hAnsi="Courier New" w:cs="Courier New" w:hint="default"/>
      </w:rPr>
    </w:lvl>
    <w:lvl w:ilvl="2" w:tplc="04030005" w:tentative="1">
      <w:start w:val="1"/>
      <w:numFmt w:val="bullet"/>
      <w:lvlText w:val=""/>
      <w:lvlJc w:val="left"/>
      <w:pPr>
        <w:ind w:left="4284" w:hanging="360"/>
      </w:pPr>
      <w:rPr>
        <w:rFonts w:ascii="Wingdings" w:hAnsi="Wingdings" w:hint="default"/>
      </w:rPr>
    </w:lvl>
    <w:lvl w:ilvl="3" w:tplc="04030001" w:tentative="1">
      <w:start w:val="1"/>
      <w:numFmt w:val="bullet"/>
      <w:lvlText w:val=""/>
      <w:lvlJc w:val="left"/>
      <w:pPr>
        <w:ind w:left="5004" w:hanging="360"/>
      </w:pPr>
      <w:rPr>
        <w:rFonts w:ascii="Symbol" w:hAnsi="Symbol" w:hint="default"/>
      </w:rPr>
    </w:lvl>
    <w:lvl w:ilvl="4" w:tplc="04030003" w:tentative="1">
      <w:start w:val="1"/>
      <w:numFmt w:val="bullet"/>
      <w:lvlText w:val="o"/>
      <w:lvlJc w:val="left"/>
      <w:pPr>
        <w:ind w:left="5724" w:hanging="360"/>
      </w:pPr>
      <w:rPr>
        <w:rFonts w:ascii="Courier New" w:hAnsi="Courier New" w:cs="Courier New" w:hint="default"/>
      </w:rPr>
    </w:lvl>
    <w:lvl w:ilvl="5" w:tplc="04030005" w:tentative="1">
      <w:start w:val="1"/>
      <w:numFmt w:val="bullet"/>
      <w:lvlText w:val=""/>
      <w:lvlJc w:val="left"/>
      <w:pPr>
        <w:ind w:left="6444" w:hanging="360"/>
      </w:pPr>
      <w:rPr>
        <w:rFonts w:ascii="Wingdings" w:hAnsi="Wingdings" w:hint="default"/>
      </w:rPr>
    </w:lvl>
    <w:lvl w:ilvl="6" w:tplc="04030001" w:tentative="1">
      <w:start w:val="1"/>
      <w:numFmt w:val="bullet"/>
      <w:lvlText w:val=""/>
      <w:lvlJc w:val="left"/>
      <w:pPr>
        <w:ind w:left="7164" w:hanging="360"/>
      </w:pPr>
      <w:rPr>
        <w:rFonts w:ascii="Symbol" w:hAnsi="Symbol" w:hint="default"/>
      </w:rPr>
    </w:lvl>
    <w:lvl w:ilvl="7" w:tplc="04030003" w:tentative="1">
      <w:start w:val="1"/>
      <w:numFmt w:val="bullet"/>
      <w:lvlText w:val="o"/>
      <w:lvlJc w:val="left"/>
      <w:pPr>
        <w:ind w:left="7884" w:hanging="360"/>
      </w:pPr>
      <w:rPr>
        <w:rFonts w:ascii="Courier New" w:hAnsi="Courier New" w:cs="Courier New" w:hint="default"/>
      </w:rPr>
    </w:lvl>
    <w:lvl w:ilvl="8" w:tplc="04030005" w:tentative="1">
      <w:start w:val="1"/>
      <w:numFmt w:val="bullet"/>
      <w:lvlText w:val=""/>
      <w:lvlJc w:val="left"/>
      <w:pPr>
        <w:ind w:left="8604" w:hanging="360"/>
      </w:pPr>
      <w:rPr>
        <w:rFonts w:ascii="Wingdings" w:hAnsi="Wingdings" w:hint="default"/>
      </w:rPr>
    </w:lvl>
  </w:abstractNum>
  <w:abstractNum w:abstractNumId="19">
    <w:nsid w:val="7EF55C25"/>
    <w:multiLevelType w:val="hybridMultilevel"/>
    <w:tmpl w:val="94AE48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17"/>
  </w:num>
  <w:num w:numId="5">
    <w:abstractNumId w:val="0"/>
  </w:num>
  <w:num w:numId="6">
    <w:abstractNumId w:val="3"/>
  </w:num>
  <w:num w:numId="7">
    <w:abstractNumId w:val="7"/>
  </w:num>
  <w:num w:numId="8">
    <w:abstractNumId w:val="2"/>
  </w:num>
  <w:num w:numId="9">
    <w:abstractNumId w:val="14"/>
  </w:num>
  <w:num w:numId="10">
    <w:abstractNumId w:val="19"/>
  </w:num>
  <w:num w:numId="11">
    <w:abstractNumId w:val="6"/>
  </w:num>
  <w:num w:numId="12">
    <w:abstractNumId w:val="5"/>
  </w:num>
  <w:num w:numId="13">
    <w:abstractNumId w:val="8"/>
  </w:num>
  <w:num w:numId="14">
    <w:abstractNumId w:val="9"/>
  </w:num>
  <w:num w:numId="15">
    <w:abstractNumId w:val="15"/>
  </w:num>
  <w:num w:numId="16">
    <w:abstractNumId w:val="18"/>
  </w:num>
  <w:num w:numId="17">
    <w:abstractNumId w:val="11"/>
  </w:num>
  <w:num w:numId="18">
    <w:abstractNumId w:val="10"/>
  </w:num>
  <w:num w:numId="19">
    <w:abstractNumId w:val="13"/>
  </w:num>
  <w:num w:numId="2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75B11"/>
    <w:rsid w:val="00000339"/>
    <w:rsid w:val="000010B2"/>
    <w:rsid w:val="000016D4"/>
    <w:rsid w:val="000016E4"/>
    <w:rsid w:val="000030DF"/>
    <w:rsid w:val="00004509"/>
    <w:rsid w:val="00004934"/>
    <w:rsid w:val="000049CB"/>
    <w:rsid w:val="00006D3F"/>
    <w:rsid w:val="00007309"/>
    <w:rsid w:val="000120FA"/>
    <w:rsid w:val="00013DC0"/>
    <w:rsid w:val="00014432"/>
    <w:rsid w:val="000156B8"/>
    <w:rsid w:val="000168D1"/>
    <w:rsid w:val="00016928"/>
    <w:rsid w:val="00017F92"/>
    <w:rsid w:val="00025A1A"/>
    <w:rsid w:val="00026227"/>
    <w:rsid w:val="00026574"/>
    <w:rsid w:val="000271C7"/>
    <w:rsid w:val="0002734F"/>
    <w:rsid w:val="00027972"/>
    <w:rsid w:val="00030766"/>
    <w:rsid w:val="0003088F"/>
    <w:rsid w:val="00034099"/>
    <w:rsid w:val="000354A5"/>
    <w:rsid w:val="0003731F"/>
    <w:rsid w:val="00037C34"/>
    <w:rsid w:val="00041A27"/>
    <w:rsid w:val="00043E17"/>
    <w:rsid w:val="000440FF"/>
    <w:rsid w:val="00045957"/>
    <w:rsid w:val="00046643"/>
    <w:rsid w:val="00047853"/>
    <w:rsid w:val="00047EB2"/>
    <w:rsid w:val="00050B3D"/>
    <w:rsid w:val="00050B4D"/>
    <w:rsid w:val="00050F3B"/>
    <w:rsid w:val="00051D10"/>
    <w:rsid w:val="000527A5"/>
    <w:rsid w:val="00055B66"/>
    <w:rsid w:val="000563BB"/>
    <w:rsid w:val="00063525"/>
    <w:rsid w:val="0006582C"/>
    <w:rsid w:val="000726FD"/>
    <w:rsid w:val="00072D8E"/>
    <w:rsid w:val="00073B7D"/>
    <w:rsid w:val="00074D0C"/>
    <w:rsid w:val="00076512"/>
    <w:rsid w:val="00077AF1"/>
    <w:rsid w:val="00077EBD"/>
    <w:rsid w:val="00077F6B"/>
    <w:rsid w:val="00080E56"/>
    <w:rsid w:val="000834C1"/>
    <w:rsid w:val="00083C96"/>
    <w:rsid w:val="00083F3E"/>
    <w:rsid w:val="00084147"/>
    <w:rsid w:val="00084AB2"/>
    <w:rsid w:val="00086CAB"/>
    <w:rsid w:val="00090261"/>
    <w:rsid w:val="00090408"/>
    <w:rsid w:val="00090B1C"/>
    <w:rsid w:val="00090F2E"/>
    <w:rsid w:val="0009102E"/>
    <w:rsid w:val="00092036"/>
    <w:rsid w:val="00092075"/>
    <w:rsid w:val="000923D4"/>
    <w:rsid w:val="00093753"/>
    <w:rsid w:val="00093840"/>
    <w:rsid w:val="000970A8"/>
    <w:rsid w:val="000A065A"/>
    <w:rsid w:val="000A0D9F"/>
    <w:rsid w:val="000A0F61"/>
    <w:rsid w:val="000A3954"/>
    <w:rsid w:val="000A3E1B"/>
    <w:rsid w:val="000A4FDA"/>
    <w:rsid w:val="000A6779"/>
    <w:rsid w:val="000B08A0"/>
    <w:rsid w:val="000B210B"/>
    <w:rsid w:val="000B4A2F"/>
    <w:rsid w:val="000C3652"/>
    <w:rsid w:val="000C3B08"/>
    <w:rsid w:val="000C3D45"/>
    <w:rsid w:val="000C3DBE"/>
    <w:rsid w:val="000C4136"/>
    <w:rsid w:val="000C5880"/>
    <w:rsid w:val="000D06D5"/>
    <w:rsid w:val="000D0799"/>
    <w:rsid w:val="000D416E"/>
    <w:rsid w:val="000D47C3"/>
    <w:rsid w:val="000D47E6"/>
    <w:rsid w:val="000D7157"/>
    <w:rsid w:val="000D79BC"/>
    <w:rsid w:val="000E0A20"/>
    <w:rsid w:val="000E118E"/>
    <w:rsid w:val="000E1A1D"/>
    <w:rsid w:val="000E2DE9"/>
    <w:rsid w:val="000E3099"/>
    <w:rsid w:val="000E3214"/>
    <w:rsid w:val="000E5988"/>
    <w:rsid w:val="000E6172"/>
    <w:rsid w:val="000E674D"/>
    <w:rsid w:val="000E71EA"/>
    <w:rsid w:val="000E754E"/>
    <w:rsid w:val="000E760F"/>
    <w:rsid w:val="000F3D4D"/>
    <w:rsid w:val="000F5365"/>
    <w:rsid w:val="000F5F0F"/>
    <w:rsid w:val="000F6172"/>
    <w:rsid w:val="000F7AB3"/>
    <w:rsid w:val="00102C34"/>
    <w:rsid w:val="001052A3"/>
    <w:rsid w:val="00105484"/>
    <w:rsid w:val="0010599E"/>
    <w:rsid w:val="00107330"/>
    <w:rsid w:val="00107B7F"/>
    <w:rsid w:val="001102F6"/>
    <w:rsid w:val="00110434"/>
    <w:rsid w:val="00113ACB"/>
    <w:rsid w:val="00117015"/>
    <w:rsid w:val="001172E6"/>
    <w:rsid w:val="001230A4"/>
    <w:rsid w:val="00126B59"/>
    <w:rsid w:val="001301F3"/>
    <w:rsid w:val="00130B8A"/>
    <w:rsid w:val="00132F91"/>
    <w:rsid w:val="001401BD"/>
    <w:rsid w:val="001402BC"/>
    <w:rsid w:val="0014129D"/>
    <w:rsid w:val="0014180D"/>
    <w:rsid w:val="001451D5"/>
    <w:rsid w:val="00146749"/>
    <w:rsid w:val="00150168"/>
    <w:rsid w:val="00152D92"/>
    <w:rsid w:val="00152E76"/>
    <w:rsid w:val="00153457"/>
    <w:rsid w:val="001536AC"/>
    <w:rsid w:val="001541E3"/>
    <w:rsid w:val="00154D97"/>
    <w:rsid w:val="0015651C"/>
    <w:rsid w:val="0015689E"/>
    <w:rsid w:val="00157F63"/>
    <w:rsid w:val="001612CC"/>
    <w:rsid w:val="001620F9"/>
    <w:rsid w:val="0016528C"/>
    <w:rsid w:val="001655E3"/>
    <w:rsid w:val="001708D3"/>
    <w:rsid w:val="00176915"/>
    <w:rsid w:val="001769FA"/>
    <w:rsid w:val="00181AA5"/>
    <w:rsid w:val="0018273B"/>
    <w:rsid w:val="00182B7C"/>
    <w:rsid w:val="00182DA6"/>
    <w:rsid w:val="001856DE"/>
    <w:rsid w:val="001861CC"/>
    <w:rsid w:val="00186655"/>
    <w:rsid w:val="001866B9"/>
    <w:rsid w:val="00186B78"/>
    <w:rsid w:val="00186F7D"/>
    <w:rsid w:val="00187A87"/>
    <w:rsid w:val="0019031B"/>
    <w:rsid w:val="001934CA"/>
    <w:rsid w:val="00193709"/>
    <w:rsid w:val="00193C29"/>
    <w:rsid w:val="00194FE2"/>
    <w:rsid w:val="00195CB3"/>
    <w:rsid w:val="001967E8"/>
    <w:rsid w:val="0019691D"/>
    <w:rsid w:val="001A130D"/>
    <w:rsid w:val="001A141A"/>
    <w:rsid w:val="001A30BB"/>
    <w:rsid w:val="001A44BE"/>
    <w:rsid w:val="001A7B82"/>
    <w:rsid w:val="001B1E49"/>
    <w:rsid w:val="001B1F9B"/>
    <w:rsid w:val="001B52AF"/>
    <w:rsid w:val="001B5C31"/>
    <w:rsid w:val="001B7CF0"/>
    <w:rsid w:val="001C0579"/>
    <w:rsid w:val="001C1319"/>
    <w:rsid w:val="001C30C8"/>
    <w:rsid w:val="001C3D1F"/>
    <w:rsid w:val="001C50C6"/>
    <w:rsid w:val="001C66A7"/>
    <w:rsid w:val="001C76FB"/>
    <w:rsid w:val="001D0DE4"/>
    <w:rsid w:val="001D33A5"/>
    <w:rsid w:val="001D5BAE"/>
    <w:rsid w:val="001D5BFA"/>
    <w:rsid w:val="001D5C7B"/>
    <w:rsid w:val="001D7A42"/>
    <w:rsid w:val="001E05EE"/>
    <w:rsid w:val="001E18B3"/>
    <w:rsid w:val="001E2436"/>
    <w:rsid w:val="001E2E9F"/>
    <w:rsid w:val="001F089F"/>
    <w:rsid w:val="001F2D66"/>
    <w:rsid w:val="001F34BA"/>
    <w:rsid w:val="001F6391"/>
    <w:rsid w:val="001F6602"/>
    <w:rsid w:val="001F7A3F"/>
    <w:rsid w:val="001F7FF9"/>
    <w:rsid w:val="00201655"/>
    <w:rsid w:val="00201861"/>
    <w:rsid w:val="00202236"/>
    <w:rsid w:val="0020345F"/>
    <w:rsid w:val="00203D2B"/>
    <w:rsid w:val="0020527F"/>
    <w:rsid w:val="0020577F"/>
    <w:rsid w:val="0020613E"/>
    <w:rsid w:val="0020622D"/>
    <w:rsid w:val="00206AE8"/>
    <w:rsid w:val="00206CB8"/>
    <w:rsid w:val="0021173A"/>
    <w:rsid w:val="00214241"/>
    <w:rsid w:val="002163FC"/>
    <w:rsid w:val="00217310"/>
    <w:rsid w:val="00217401"/>
    <w:rsid w:val="00222EDF"/>
    <w:rsid w:val="00223355"/>
    <w:rsid w:val="0022487F"/>
    <w:rsid w:val="002249F8"/>
    <w:rsid w:val="0022565C"/>
    <w:rsid w:val="00233503"/>
    <w:rsid w:val="00235454"/>
    <w:rsid w:val="00235CDE"/>
    <w:rsid w:val="002375D8"/>
    <w:rsid w:val="00237DA1"/>
    <w:rsid w:val="0024024B"/>
    <w:rsid w:val="00242735"/>
    <w:rsid w:val="0024429A"/>
    <w:rsid w:val="002446FA"/>
    <w:rsid w:val="002447E1"/>
    <w:rsid w:val="002450CA"/>
    <w:rsid w:val="00245E37"/>
    <w:rsid w:val="00246D3F"/>
    <w:rsid w:val="00247521"/>
    <w:rsid w:val="00247B05"/>
    <w:rsid w:val="00250DE7"/>
    <w:rsid w:val="002527E7"/>
    <w:rsid w:val="002562B0"/>
    <w:rsid w:val="002607A5"/>
    <w:rsid w:val="00260917"/>
    <w:rsid w:val="00263563"/>
    <w:rsid w:val="00265CEE"/>
    <w:rsid w:val="002766AE"/>
    <w:rsid w:val="002816DE"/>
    <w:rsid w:val="00281AFE"/>
    <w:rsid w:val="00282E0C"/>
    <w:rsid w:val="0028462A"/>
    <w:rsid w:val="0029082B"/>
    <w:rsid w:val="002923B2"/>
    <w:rsid w:val="00292A1D"/>
    <w:rsid w:val="00296D52"/>
    <w:rsid w:val="002972C1"/>
    <w:rsid w:val="002972E3"/>
    <w:rsid w:val="00297BB6"/>
    <w:rsid w:val="002A174D"/>
    <w:rsid w:val="002A1BB8"/>
    <w:rsid w:val="002A3747"/>
    <w:rsid w:val="002A42A3"/>
    <w:rsid w:val="002A4BA6"/>
    <w:rsid w:val="002A4E4C"/>
    <w:rsid w:val="002A5055"/>
    <w:rsid w:val="002A6F65"/>
    <w:rsid w:val="002A731D"/>
    <w:rsid w:val="002A7437"/>
    <w:rsid w:val="002B075B"/>
    <w:rsid w:val="002B0C55"/>
    <w:rsid w:val="002B0F98"/>
    <w:rsid w:val="002B11C9"/>
    <w:rsid w:val="002B264A"/>
    <w:rsid w:val="002B6024"/>
    <w:rsid w:val="002B6391"/>
    <w:rsid w:val="002C0E99"/>
    <w:rsid w:val="002C0EA4"/>
    <w:rsid w:val="002C44B3"/>
    <w:rsid w:val="002C7F7F"/>
    <w:rsid w:val="002D0DE6"/>
    <w:rsid w:val="002D166B"/>
    <w:rsid w:val="002D1886"/>
    <w:rsid w:val="002D3C5B"/>
    <w:rsid w:val="002D4B82"/>
    <w:rsid w:val="002D4CFE"/>
    <w:rsid w:val="002D6334"/>
    <w:rsid w:val="002D6680"/>
    <w:rsid w:val="002E05DF"/>
    <w:rsid w:val="002E1EA2"/>
    <w:rsid w:val="002E21D6"/>
    <w:rsid w:val="002E2953"/>
    <w:rsid w:val="002E2E5E"/>
    <w:rsid w:val="002E78FB"/>
    <w:rsid w:val="002F1A39"/>
    <w:rsid w:val="002F201C"/>
    <w:rsid w:val="002F23F7"/>
    <w:rsid w:val="002F38FB"/>
    <w:rsid w:val="002F4302"/>
    <w:rsid w:val="002F4745"/>
    <w:rsid w:val="002F4974"/>
    <w:rsid w:val="002F6126"/>
    <w:rsid w:val="002F6300"/>
    <w:rsid w:val="002F650F"/>
    <w:rsid w:val="002F793A"/>
    <w:rsid w:val="00300CEE"/>
    <w:rsid w:val="00300FF2"/>
    <w:rsid w:val="0030125F"/>
    <w:rsid w:val="0030526C"/>
    <w:rsid w:val="003057DC"/>
    <w:rsid w:val="00306975"/>
    <w:rsid w:val="00307044"/>
    <w:rsid w:val="003077B2"/>
    <w:rsid w:val="003152CA"/>
    <w:rsid w:val="003154DA"/>
    <w:rsid w:val="003178B8"/>
    <w:rsid w:val="00320484"/>
    <w:rsid w:val="00322B4B"/>
    <w:rsid w:val="003248C6"/>
    <w:rsid w:val="00324CBC"/>
    <w:rsid w:val="00325F9F"/>
    <w:rsid w:val="003279A6"/>
    <w:rsid w:val="0033053C"/>
    <w:rsid w:val="00330790"/>
    <w:rsid w:val="00331343"/>
    <w:rsid w:val="0033263B"/>
    <w:rsid w:val="00332D9A"/>
    <w:rsid w:val="003342C3"/>
    <w:rsid w:val="003363DB"/>
    <w:rsid w:val="00341D0E"/>
    <w:rsid w:val="00341E46"/>
    <w:rsid w:val="003426D4"/>
    <w:rsid w:val="00343688"/>
    <w:rsid w:val="003443A2"/>
    <w:rsid w:val="003447A9"/>
    <w:rsid w:val="003448DE"/>
    <w:rsid w:val="00346A3C"/>
    <w:rsid w:val="00346BE0"/>
    <w:rsid w:val="00350FFF"/>
    <w:rsid w:val="0035140A"/>
    <w:rsid w:val="00357778"/>
    <w:rsid w:val="00357C75"/>
    <w:rsid w:val="00361DE6"/>
    <w:rsid w:val="003625E1"/>
    <w:rsid w:val="003636F4"/>
    <w:rsid w:val="00364355"/>
    <w:rsid w:val="0036448D"/>
    <w:rsid w:val="00365BBE"/>
    <w:rsid w:val="00370204"/>
    <w:rsid w:val="003720DF"/>
    <w:rsid w:val="00373CDD"/>
    <w:rsid w:val="00373DF1"/>
    <w:rsid w:val="00374395"/>
    <w:rsid w:val="003747A3"/>
    <w:rsid w:val="00374C91"/>
    <w:rsid w:val="00375485"/>
    <w:rsid w:val="003763EA"/>
    <w:rsid w:val="003773C2"/>
    <w:rsid w:val="00382559"/>
    <w:rsid w:val="00384932"/>
    <w:rsid w:val="003853C1"/>
    <w:rsid w:val="00386F3D"/>
    <w:rsid w:val="003930D2"/>
    <w:rsid w:val="00393144"/>
    <w:rsid w:val="00393589"/>
    <w:rsid w:val="00394024"/>
    <w:rsid w:val="00397901"/>
    <w:rsid w:val="00397B94"/>
    <w:rsid w:val="003A1CC6"/>
    <w:rsid w:val="003A2EA9"/>
    <w:rsid w:val="003A50C4"/>
    <w:rsid w:val="003A50FB"/>
    <w:rsid w:val="003A551F"/>
    <w:rsid w:val="003A75C6"/>
    <w:rsid w:val="003B0D79"/>
    <w:rsid w:val="003B1B58"/>
    <w:rsid w:val="003B2633"/>
    <w:rsid w:val="003B2718"/>
    <w:rsid w:val="003B3846"/>
    <w:rsid w:val="003B6D6B"/>
    <w:rsid w:val="003B709C"/>
    <w:rsid w:val="003C7918"/>
    <w:rsid w:val="003D0661"/>
    <w:rsid w:val="003D0EA2"/>
    <w:rsid w:val="003D1C4B"/>
    <w:rsid w:val="003D1CDC"/>
    <w:rsid w:val="003D1CED"/>
    <w:rsid w:val="003D403B"/>
    <w:rsid w:val="003D4806"/>
    <w:rsid w:val="003D4BE4"/>
    <w:rsid w:val="003D55EA"/>
    <w:rsid w:val="003D7F28"/>
    <w:rsid w:val="003E493C"/>
    <w:rsid w:val="003E7AC5"/>
    <w:rsid w:val="003F0221"/>
    <w:rsid w:val="003F454C"/>
    <w:rsid w:val="003F6483"/>
    <w:rsid w:val="003F6F47"/>
    <w:rsid w:val="00401AB2"/>
    <w:rsid w:val="00402082"/>
    <w:rsid w:val="00402A3E"/>
    <w:rsid w:val="00403C19"/>
    <w:rsid w:val="00406AD4"/>
    <w:rsid w:val="00406E3F"/>
    <w:rsid w:val="00406E5B"/>
    <w:rsid w:val="00410CA3"/>
    <w:rsid w:val="00412A87"/>
    <w:rsid w:val="00412B38"/>
    <w:rsid w:val="00414C7A"/>
    <w:rsid w:val="00415008"/>
    <w:rsid w:val="004153CF"/>
    <w:rsid w:val="00415F61"/>
    <w:rsid w:val="00421A7F"/>
    <w:rsid w:val="0042295E"/>
    <w:rsid w:val="00423751"/>
    <w:rsid w:val="004243F7"/>
    <w:rsid w:val="004245F6"/>
    <w:rsid w:val="00426AE4"/>
    <w:rsid w:val="00427B5A"/>
    <w:rsid w:val="00430258"/>
    <w:rsid w:val="00430989"/>
    <w:rsid w:val="00432AB6"/>
    <w:rsid w:val="00433303"/>
    <w:rsid w:val="00435119"/>
    <w:rsid w:val="004352A1"/>
    <w:rsid w:val="0043577C"/>
    <w:rsid w:val="00437D39"/>
    <w:rsid w:val="00437E7A"/>
    <w:rsid w:val="00440DF6"/>
    <w:rsid w:val="004419AC"/>
    <w:rsid w:val="00442E18"/>
    <w:rsid w:val="004437BC"/>
    <w:rsid w:val="00443CD2"/>
    <w:rsid w:val="00443F65"/>
    <w:rsid w:val="00444D73"/>
    <w:rsid w:val="004466B8"/>
    <w:rsid w:val="00447BC5"/>
    <w:rsid w:val="00450D69"/>
    <w:rsid w:val="0045733A"/>
    <w:rsid w:val="00460993"/>
    <w:rsid w:val="0046251B"/>
    <w:rsid w:val="0046509C"/>
    <w:rsid w:val="004676DC"/>
    <w:rsid w:val="00470854"/>
    <w:rsid w:val="00470E1D"/>
    <w:rsid w:val="00472C0D"/>
    <w:rsid w:val="00474258"/>
    <w:rsid w:val="00475060"/>
    <w:rsid w:val="00475186"/>
    <w:rsid w:val="00475D79"/>
    <w:rsid w:val="00476241"/>
    <w:rsid w:val="00477F25"/>
    <w:rsid w:val="00481254"/>
    <w:rsid w:val="004820BF"/>
    <w:rsid w:val="00482802"/>
    <w:rsid w:val="0048313D"/>
    <w:rsid w:val="00483CD4"/>
    <w:rsid w:val="0048776F"/>
    <w:rsid w:val="0049326F"/>
    <w:rsid w:val="00494E6F"/>
    <w:rsid w:val="00495EC8"/>
    <w:rsid w:val="004969DA"/>
    <w:rsid w:val="00496FCC"/>
    <w:rsid w:val="00497CDF"/>
    <w:rsid w:val="004A03AE"/>
    <w:rsid w:val="004A4902"/>
    <w:rsid w:val="004A5CC9"/>
    <w:rsid w:val="004A6556"/>
    <w:rsid w:val="004A6DF8"/>
    <w:rsid w:val="004A75FB"/>
    <w:rsid w:val="004A76E2"/>
    <w:rsid w:val="004B1EA7"/>
    <w:rsid w:val="004B2327"/>
    <w:rsid w:val="004B34BD"/>
    <w:rsid w:val="004B3637"/>
    <w:rsid w:val="004B43A8"/>
    <w:rsid w:val="004B4646"/>
    <w:rsid w:val="004B7E86"/>
    <w:rsid w:val="004C06AF"/>
    <w:rsid w:val="004C147F"/>
    <w:rsid w:val="004C637D"/>
    <w:rsid w:val="004C7443"/>
    <w:rsid w:val="004C7D57"/>
    <w:rsid w:val="004D01C3"/>
    <w:rsid w:val="004D114C"/>
    <w:rsid w:val="004D15A9"/>
    <w:rsid w:val="004D249C"/>
    <w:rsid w:val="004D5C7C"/>
    <w:rsid w:val="004D766E"/>
    <w:rsid w:val="004E01A6"/>
    <w:rsid w:val="004E1364"/>
    <w:rsid w:val="004E285B"/>
    <w:rsid w:val="004E2A72"/>
    <w:rsid w:val="004E2E4A"/>
    <w:rsid w:val="004E5FDD"/>
    <w:rsid w:val="004E78CD"/>
    <w:rsid w:val="004E7E78"/>
    <w:rsid w:val="004F0A70"/>
    <w:rsid w:val="004F2B7F"/>
    <w:rsid w:val="004F4EA2"/>
    <w:rsid w:val="004F4F93"/>
    <w:rsid w:val="004F5327"/>
    <w:rsid w:val="004F7AF2"/>
    <w:rsid w:val="00501E71"/>
    <w:rsid w:val="00502704"/>
    <w:rsid w:val="005034B9"/>
    <w:rsid w:val="00503C82"/>
    <w:rsid w:val="00504391"/>
    <w:rsid w:val="005059BB"/>
    <w:rsid w:val="00505DCD"/>
    <w:rsid w:val="00506274"/>
    <w:rsid w:val="00507710"/>
    <w:rsid w:val="00507C09"/>
    <w:rsid w:val="005101A1"/>
    <w:rsid w:val="0051091D"/>
    <w:rsid w:val="00511A06"/>
    <w:rsid w:val="00511BC3"/>
    <w:rsid w:val="00511F67"/>
    <w:rsid w:val="0051257D"/>
    <w:rsid w:val="00512738"/>
    <w:rsid w:val="005127FD"/>
    <w:rsid w:val="0051340E"/>
    <w:rsid w:val="005153C6"/>
    <w:rsid w:val="005163D2"/>
    <w:rsid w:val="005205B5"/>
    <w:rsid w:val="0052082B"/>
    <w:rsid w:val="0052100B"/>
    <w:rsid w:val="00521BB9"/>
    <w:rsid w:val="00522054"/>
    <w:rsid w:val="00522A00"/>
    <w:rsid w:val="005237EE"/>
    <w:rsid w:val="005256FC"/>
    <w:rsid w:val="005259DC"/>
    <w:rsid w:val="005321B5"/>
    <w:rsid w:val="005334CA"/>
    <w:rsid w:val="005364F3"/>
    <w:rsid w:val="00537460"/>
    <w:rsid w:val="00540307"/>
    <w:rsid w:val="005406F9"/>
    <w:rsid w:val="00541305"/>
    <w:rsid w:val="00542613"/>
    <w:rsid w:val="005457AA"/>
    <w:rsid w:val="00545ABA"/>
    <w:rsid w:val="0054729A"/>
    <w:rsid w:val="0055004A"/>
    <w:rsid w:val="0055009B"/>
    <w:rsid w:val="00550B37"/>
    <w:rsid w:val="00550EB2"/>
    <w:rsid w:val="00550F5E"/>
    <w:rsid w:val="005513E8"/>
    <w:rsid w:val="00551F5A"/>
    <w:rsid w:val="005528C9"/>
    <w:rsid w:val="00554C90"/>
    <w:rsid w:val="00554D05"/>
    <w:rsid w:val="00565644"/>
    <w:rsid w:val="00565B44"/>
    <w:rsid w:val="00566244"/>
    <w:rsid w:val="0057031B"/>
    <w:rsid w:val="0057057E"/>
    <w:rsid w:val="00570B87"/>
    <w:rsid w:val="00571CE9"/>
    <w:rsid w:val="00572277"/>
    <w:rsid w:val="00573166"/>
    <w:rsid w:val="0057344D"/>
    <w:rsid w:val="00575426"/>
    <w:rsid w:val="00576FB8"/>
    <w:rsid w:val="00581E70"/>
    <w:rsid w:val="00582CD4"/>
    <w:rsid w:val="005877EF"/>
    <w:rsid w:val="00590CF2"/>
    <w:rsid w:val="00590D08"/>
    <w:rsid w:val="00591EA7"/>
    <w:rsid w:val="0059204B"/>
    <w:rsid w:val="00592713"/>
    <w:rsid w:val="00593E0A"/>
    <w:rsid w:val="005941EB"/>
    <w:rsid w:val="00596EA5"/>
    <w:rsid w:val="005970EC"/>
    <w:rsid w:val="0059789F"/>
    <w:rsid w:val="005978D0"/>
    <w:rsid w:val="005A413B"/>
    <w:rsid w:val="005A4DF2"/>
    <w:rsid w:val="005A502D"/>
    <w:rsid w:val="005B1E3C"/>
    <w:rsid w:val="005B1EFB"/>
    <w:rsid w:val="005B2B10"/>
    <w:rsid w:val="005B6272"/>
    <w:rsid w:val="005B6A08"/>
    <w:rsid w:val="005B75AF"/>
    <w:rsid w:val="005C0BD6"/>
    <w:rsid w:val="005C1F70"/>
    <w:rsid w:val="005C4721"/>
    <w:rsid w:val="005D1043"/>
    <w:rsid w:val="005D2F77"/>
    <w:rsid w:val="005D4E92"/>
    <w:rsid w:val="005D627A"/>
    <w:rsid w:val="005D67C8"/>
    <w:rsid w:val="005D6B71"/>
    <w:rsid w:val="005E2742"/>
    <w:rsid w:val="005E2F03"/>
    <w:rsid w:val="005E4A58"/>
    <w:rsid w:val="005E4C49"/>
    <w:rsid w:val="005E701C"/>
    <w:rsid w:val="005F0364"/>
    <w:rsid w:val="005F08E4"/>
    <w:rsid w:val="005F1C8B"/>
    <w:rsid w:val="005F3083"/>
    <w:rsid w:val="005F32C4"/>
    <w:rsid w:val="005F4317"/>
    <w:rsid w:val="005F4674"/>
    <w:rsid w:val="005F5120"/>
    <w:rsid w:val="005F5C61"/>
    <w:rsid w:val="005F7059"/>
    <w:rsid w:val="00600738"/>
    <w:rsid w:val="0060219A"/>
    <w:rsid w:val="0060296F"/>
    <w:rsid w:val="00603505"/>
    <w:rsid w:val="0060458B"/>
    <w:rsid w:val="00604E9B"/>
    <w:rsid w:val="006053A1"/>
    <w:rsid w:val="00605967"/>
    <w:rsid w:val="00610E18"/>
    <w:rsid w:val="006113FF"/>
    <w:rsid w:val="006145B3"/>
    <w:rsid w:val="00614FD5"/>
    <w:rsid w:val="00616596"/>
    <w:rsid w:val="0061715D"/>
    <w:rsid w:val="00620BF0"/>
    <w:rsid w:val="00623485"/>
    <w:rsid w:val="006239FB"/>
    <w:rsid w:val="006246D5"/>
    <w:rsid w:val="0062474C"/>
    <w:rsid w:val="00624C33"/>
    <w:rsid w:val="00625B73"/>
    <w:rsid w:val="00632783"/>
    <w:rsid w:val="006332AB"/>
    <w:rsid w:val="00633C70"/>
    <w:rsid w:val="006366BB"/>
    <w:rsid w:val="006404D6"/>
    <w:rsid w:val="00641A1A"/>
    <w:rsid w:val="0064264C"/>
    <w:rsid w:val="00642696"/>
    <w:rsid w:val="00642C4D"/>
    <w:rsid w:val="006432D0"/>
    <w:rsid w:val="006440A9"/>
    <w:rsid w:val="00644A82"/>
    <w:rsid w:val="00647B15"/>
    <w:rsid w:val="00651D66"/>
    <w:rsid w:val="00651F6A"/>
    <w:rsid w:val="006522F9"/>
    <w:rsid w:val="0065274C"/>
    <w:rsid w:val="00653D0F"/>
    <w:rsid w:val="00655048"/>
    <w:rsid w:val="00655254"/>
    <w:rsid w:val="00656D13"/>
    <w:rsid w:val="00656EBB"/>
    <w:rsid w:val="00657ECE"/>
    <w:rsid w:val="006618FE"/>
    <w:rsid w:val="00663849"/>
    <w:rsid w:val="006644E6"/>
    <w:rsid w:val="00664A86"/>
    <w:rsid w:val="00671F7E"/>
    <w:rsid w:val="00675161"/>
    <w:rsid w:val="00675B2D"/>
    <w:rsid w:val="006768D7"/>
    <w:rsid w:val="00677716"/>
    <w:rsid w:val="0068156B"/>
    <w:rsid w:val="0068478E"/>
    <w:rsid w:val="00684978"/>
    <w:rsid w:val="00685779"/>
    <w:rsid w:val="00685A3B"/>
    <w:rsid w:val="006878F8"/>
    <w:rsid w:val="00693CAC"/>
    <w:rsid w:val="006A0878"/>
    <w:rsid w:val="006A16F9"/>
    <w:rsid w:val="006A39F3"/>
    <w:rsid w:val="006A3D0A"/>
    <w:rsid w:val="006A4A41"/>
    <w:rsid w:val="006A557E"/>
    <w:rsid w:val="006A5A9D"/>
    <w:rsid w:val="006A5E9D"/>
    <w:rsid w:val="006A69E3"/>
    <w:rsid w:val="006A7AE5"/>
    <w:rsid w:val="006B036B"/>
    <w:rsid w:val="006B43E1"/>
    <w:rsid w:val="006B4A55"/>
    <w:rsid w:val="006B763D"/>
    <w:rsid w:val="006C115C"/>
    <w:rsid w:val="006C2771"/>
    <w:rsid w:val="006C4308"/>
    <w:rsid w:val="006C5B37"/>
    <w:rsid w:val="006C6B97"/>
    <w:rsid w:val="006C6E50"/>
    <w:rsid w:val="006D0871"/>
    <w:rsid w:val="006D09E3"/>
    <w:rsid w:val="006D1579"/>
    <w:rsid w:val="006D2476"/>
    <w:rsid w:val="006D425F"/>
    <w:rsid w:val="006D61E8"/>
    <w:rsid w:val="006D7B15"/>
    <w:rsid w:val="006E023C"/>
    <w:rsid w:val="006E07ED"/>
    <w:rsid w:val="006E09A7"/>
    <w:rsid w:val="006E15E0"/>
    <w:rsid w:val="006E2914"/>
    <w:rsid w:val="006E2C81"/>
    <w:rsid w:val="006F3350"/>
    <w:rsid w:val="006F3A23"/>
    <w:rsid w:val="006F4D3D"/>
    <w:rsid w:val="006F54CC"/>
    <w:rsid w:val="006F7080"/>
    <w:rsid w:val="00700459"/>
    <w:rsid w:val="00700A88"/>
    <w:rsid w:val="00700AF2"/>
    <w:rsid w:val="00701CC5"/>
    <w:rsid w:val="0070213D"/>
    <w:rsid w:val="00702B04"/>
    <w:rsid w:val="00703A5D"/>
    <w:rsid w:val="00704473"/>
    <w:rsid w:val="007052E1"/>
    <w:rsid w:val="00706F15"/>
    <w:rsid w:val="0070762D"/>
    <w:rsid w:val="00710B63"/>
    <w:rsid w:val="00711B18"/>
    <w:rsid w:val="00711C0F"/>
    <w:rsid w:val="00712C66"/>
    <w:rsid w:val="00712CB0"/>
    <w:rsid w:val="00712F29"/>
    <w:rsid w:val="00713931"/>
    <w:rsid w:val="00713D91"/>
    <w:rsid w:val="00714AC5"/>
    <w:rsid w:val="00715513"/>
    <w:rsid w:val="007158FC"/>
    <w:rsid w:val="007159C7"/>
    <w:rsid w:val="007177E6"/>
    <w:rsid w:val="00720DE3"/>
    <w:rsid w:val="00722C63"/>
    <w:rsid w:val="00725A80"/>
    <w:rsid w:val="00731634"/>
    <w:rsid w:val="00732030"/>
    <w:rsid w:val="007329A0"/>
    <w:rsid w:val="00733409"/>
    <w:rsid w:val="0073367B"/>
    <w:rsid w:val="00735039"/>
    <w:rsid w:val="007363C7"/>
    <w:rsid w:val="00736CBC"/>
    <w:rsid w:val="00744001"/>
    <w:rsid w:val="00744377"/>
    <w:rsid w:val="007446C5"/>
    <w:rsid w:val="00744E63"/>
    <w:rsid w:val="007452FC"/>
    <w:rsid w:val="00745C42"/>
    <w:rsid w:val="00745E28"/>
    <w:rsid w:val="0074606E"/>
    <w:rsid w:val="0074677C"/>
    <w:rsid w:val="00750424"/>
    <w:rsid w:val="00751A46"/>
    <w:rsid w:val="007523D4"/>
    <w:rsid w:val="00753CD4"/>
    <w:rsid w:val="00754B0D"/>
    <w:rsid w:val="00755AA5"/>
    <w:rsid w:val="007576D2"/>
    <w:rsid w:val="00757A0A"/>
    <w:rsid w:val="00761C64"/>
    <w:rsid w:val="00762092"/>
    <w:rsid w:val="0076530F"/>
    <w:rsid w:val="007658AA"/>
    <w:rsid w:val="00765DCC"/>
    <w:rsid w:val="00765EA5"/>
    <w:rsid w:val="007719A7"/>
    <w:rsid w:val="00774A8E"/>
    <w:rsid w:val="00774AC8"/>
    <w:rsid w:val="00775967"/>
    <w:rsid w:val="007770E4"/>
    <w:rsid w:val="00777A2C"/>
    <w:rsid w:val="007801FA"/>
    <w:rsid w:val="00782139"/>
    <w:rsid w:val="00782FE2"/>
    <w:rsid w:val="0078646E"/>
    <w:rsid w:val="00786BF3"/>
    <w:rsid w:val="007903AF"/>
    <w:rsid w:val="00792989"/>
    <w:rsid w:val="00792AA6"/>
    <w:rsid w:val="00792CD2"/>
    <w:rsid w:val="0079375C"/>
    <w:rsid w:val="0079658E"/>
    <w:rsid w:val="007976E9"/>
    <w:rsid w:val="007A1E2F"/>
    <w:rsid w:val="007A319E"/>
    <w:rsid w:val="007A38E5"/>
    <w:rsid w:val="007A6B14"/>
    <w:rsid w:val="007A7C46"/>
    <w:rsid w:val="007B0C5B"/>
    <w:rsid w:val="007B2E78"/>
    <w:rsid w:val="007B3181"/>
    <w:rsid w:val="007B6B1C"/>
    <w:rsid w:val="007B7100"/>
    <w:rsid w:val="007B7B64"/>
    <w:rsid w:val="007C0E7A"/>
    <w:rsid w:val="007C6081"/>
    <w:rsid w:val="007C64A4"/>
    <w:rsid w:val="007C7537"/>
    <w:rsid w:val="007D0835"/>
    <w:rsid w:val="007D11A3"/>
    <w:rsid w:val="007D4B4C"/>
    <w:rsid w:val="007D646D"/>
    <w:rsid w:val="007D7D5A"/>
    <w:rsid w:val="007D7F82"/>
    <w:rsid w:val="007E143E"/>
    <w:rsid w:val="007E5A7A"/>
    <w:rsid w:val="007E6532"/>
    <w:rsid w:val="007E6801"/>
    <w:rsid w:val="007E6BC0"/>
    <w:rsid w:val="007F10D5"/>
    <w:rsid w:val="007F242E"/>
    <w:rsid w:val="007F31DB"/>
    <w:rsid w:val="007F4459"/>
    <w:rsid w:val="007F7FB5"/>
    <w:rsid w:val="00801671"/>
    <w:rsid w:val="00803382"/>
    <w:rsid w:val="008062A4"/>
    <w:rsid w:val="00806474"/>
    <w:rsid w:val="0080726C"/>
    <w:rsid w:val="00807CBD"/>
    <w:rsid w:val="00813C13"/>
    <w:rsid w:val="008163C7"/>
    <w:rsid w:val="00816AC9"/>
    <w:rsid w:val="00820120"/>
    <w:rsid w:val="008219F8"/>
    <w:rsid w:val="00822E7A"/>
    <w:rsid w:val="00824161"/>
    <w:rsid w:val="008243ED"/>
    <w:rsid w:val="008245CF"/>
    <w:rsid w:val="008259DF"/>
    <w:rsid w:val="008268A8"/>
    <w:rsid w:val="00826E15"/>
    <w:rsid w:val="00831282"/>
    <w:rsid w:val="00831DCC"/>
    <w:rsid w:val="00832969"/>
    <w:rsid w:val="008371EF"/>
    <w:rsid w:val="00840897"/>
    <w:rsid w:val="00841FE0"/>
    <w:rsid w:val="0084204E"/>
    <w:rsid w:val="00845F78"/>
    <w:rsid w:val="008465F2"/>
    <w:rsid w:val="00846695"/>
    <w:rsid w:val="00851908"/>
    <w:rsid w:val="0085262B"/>
    <w:rsid w:val="00853D86"/>
    <w:rsid w:val="00854DC7"/>
    <w:rsid w:val="00855074"/>
    <w:rsid w:val="0085797E"/>
    <w:rsid w:val="008611C2"/>
    <w:rsid w:val="0086230C"/>
    <w:rsid w:val="00862C32"/>
    <w:rsid w:val="0086397C"/>
    <w:rsid w:val="00863D97"/>
    <w:rsid w:val="008653BC"/>
    <w:rsid w:val="00866671"/>
    <w:rsid w:val="0086688F"/>
    <w:rsid w:val="00872B98"/>
    <w:rsid w:val="00874E91"/>
    <w:rsid w:val="00875416"/>
    <w:rsid w:val="008775F5"/>
    <w:rsid w:val="00880FCE"/>
    <w:rsid w:val="0088179E"/>
    <w:rsid w:val="00883D34"/>
    <w:rsid w:val="00883F53"/>
    <w:rsid w:val="008845E6"/>
    <w:rsid w:val="008957AB"/>
    <w:rsid w:val="00896677"/>
    <w:rsid w:val="00896EEB"/>
    <w:rsid w:val="0089720C"/>
    <w:rsid w:val="008A134E"/>
    <w:rsid w:val="008A43F4"/>
    <w:rsid w:val="008A6087"/>
    <w:rsid w:val="008A6216"/>
    <w:rsid w:val="008B41CC"/>
    <w:rsid w:val="008B595B"/>
    <w:rsid w:val="008B597E"/>
    <w:rsid w:val="008B673D"/>
    <w:rsid w:val="008B6B1B"/>
    <w:rsid w:val="008B746B"/>
    <w:rsid w:val="008C166A"/>
    <w:rsid w:val="008C2DB0"/>
    <w:rsid w:val="008D0589"/>
    <w:rsid w:val="008D2A0E"/>
    <w:rsid w:val="008D70F2"/>
    <w:rsid w:val="008D74F5"/>
    <w:rsid w:val="008D7D12"/>
    <w:rsid w:val="008E016D"/>
    <w:rsid w:val="008E1F37"/>
    <w:rsid w:val="008E3055"/>
    <w:rsid w:val="008E529D"/>
    <w:rsid w:val="008E685A"/>
    <w:rsid w:val="008E7271"/>
    <w:rsid w:val="008E782C"/>
    <w:rsid w:val="008F1878"/>
    <w:rsid w:val="008F1D1F"/>
    <w:rsid w:val="008F4291"/>
    <w:rsid w:val="008F45AE"/>
    <w:rsid w:val="008F5A1F"/>
    <w:rsid w:val="008F61CA"/>
    <w:rsid w:val="008F7FBF"/>
    <w:rsid w:val="0090447E"/>
    <w:rsid w:val="0090449F"/>
    <w:rsid w:val="00907646"/>
    <w:rsid w:val="00910CEF"/>
    <w:rsid w:val="00910FEA"/>
    <w:rsid w:val="00914A1A"/>
    <w:rsid w:val="00914B7D"/>
    <w:rsid w:val="00915755"/>
    <w:rsid w:val="0091578C"/>
    <w:rsid w:val="00917614"/>
    <w:rsid w:val="00920BD7"/>
    <w:rsid w:val="00921BB0"/>
    <w:rsid w:val="009221E3"/>
    <w:rsid w:val="00923258"/>
    <w:rsid w:val="009239C6"/>
    <w:rsid w:val="009263D4"/>
    <w:rsid w:val="00926742"/>
    <w:rsid w:val="00931824"/>
    <w:rsid w:val="00931B1A"/>
    <w:rsid w:val="00931F5E"/>
    <w:rsid w:val="009329B1"/>
    <w:rsid w:val="00933BB0"/>
    <w:rsid w:val="00934854"/>
    <w:rsid w:val="00935B58"/>
    <w:rsid w:val="009365CB"/>
    <w:rsid w:val="00937122"/>
    <w:rsid w:val="00937705"/>
    <w:rsid w:val="00940542"/>
    <w:rsid w:val="00940C2F"/>
    <w:rsid w:val="009410F9"/>
    <w:rsid w:val="00941322"/>
    <w:rsid w:val="00941FDB"/>
    <w:rsid w:val="00943C18"/>
    <w:rsid w:val="00944265"/>
    <w:rsid w:val="0094724A"/>
    <w:rsid w:val="00947B48"/>
    <w:rsid w:val="0095124B"/>
    <w:rsid w:val="0095135D"/>
    <w:rsid w:val="00951F1D"/>
    <w:rsid w:val="00952231"/>
    <w:rsid w:val="00955638"/>
    <w:rsid w:val="00957189"/>
    <w:rsid w:val="009577F4"/>
    <w:rsid w:val="00961906"/>
    <w:rsid w:val="009631BA"/>
    <w:rsid w:val="0096351F"/>
    <w:rsid w:val="009638DA"/>
    <w:rsid w:val="009666F1"/>
    <w:rsid w:val="009674AD"/>
    <w:rsid w:val="00967DE3"/>
    <w:rsid w:val="0097050E"/>
    <w:rsid w:val="0097055C"/>
    <w:rsid w:val="00971486"/>
    <w:rsid w:val="009719B1"/>
    <w:rsid w:val="00971BE3"/>
    <w:rsid w:val="0097341D"/>
    <w:rsid w:val="00976778"/>
    <w:rsid w:val="0098010B"/>
    <w:rsid w:val="009808AC"/>
    <w:rsid w:val="00981DC5"/>
    <w:rsid w:val="00981F22"/>
    <w:rsid w:val="00983AE6"/>
    <w:rsid w:val="009840FC"/>
    <w:rsid w:val="009849FC"/>
    <w:rsid w:val="009851FF"/>
    <w:rsid w:val="0098708A"/>
    <w:rsid w:val="00987426"/>
    <w:rsid w:val="0098794C"/>
    <w:rsid w:val="0099141D"/>
    <w:rsid w:val="00992884"/>
    <w:rsid w:val="00992B12"/>
    <w:rsid w:val="00994604"/>
    <w:rsid w:val="00994866"/>
    <w:rsid w:val="00996781"/>
    <w:rsid w:val="00997388"/>
    <w:rsid w:val="00997549"/>
    <w:rsid w:val="009A22FF"/>
    <w:rsid w:val="009A2DD2"/>
    <w:rsid w:val="009A543D"/>
    <w:rsid w:val="009A5B29"/>
    <w:rsid w:val="009A5C6C"/>
    <w:rsid w:val="009A7465"/>
    <w:rsid w:val="009B0D5F"/>
    <w:rsid w:val="009B3CB2"/>
    <w:rsid w:val="009B451F"/>
    <w:rsid w:val="009B5BA6"/>
    <w:rsid w:val="009B6B64"/>
    <w:rsid w:val="009C0EBB"/>
    <w:rsid w:val="009C12B4"/>
    <w:rsid w:val="009C53B8"/>
    <w:rsid w:val="009D003D"/>
    <w:rsid w:val="009D07A3"/>
    <w:rsid w:val="009D2F65"/>
    <w:rsid w:val="009D4BB8"/>
    <w:rsid w:val="009D72F2"/>
    <w:rsid w:val="009E1207"/>
    <w:rsid w:val="009E176C"/>
    <w:rsid w:val="009E5347"/>
    <w:rsid w:val="009E75B6"/>
    <w:rsid w:val="009F1CCA"/>
    <w:rsid w:val="009F28EF"/>
    <w:rsid w:val="009F2B0A"/>
    <w:rsid w:val="009F2E04"/>
    <w:rsid w:val="009F4FE8"/>
    <w:rsid w:val="009F581D"/>
    <w:rsid w:val="009F6744"/>
    <w:rsid w:val="009F6EDC"/>
    <w:rsid w:val="009F7259"/>
    <w:rsid w:val="00A00271"/>
    <w:rsid w:val="00A007A8"/>
    <w:rsid w:val="00A01710"/>
    <w:rsid w:val="00A0192F"/>
    <w:rsid w:val="00A027E4"/>
    <w:rsid w:val="00A03B11"/>
    <w:rsid w:val="00A0478F"/>
    <w:rsid w:val="00A06DB9"/>
    <w:rsid w:val="00A07EC2"/>
    <w:rsid w:val="00A1203A"/>
    <w:rsid w:val="00A12A5D"/>
    <w:rsid w:val="00A137C4"/>
    <w:rsid w:val="00A16F5C"/>
    <w:rsid w:val="00A171B5"/>
    <w:rsid w:val="00A17D45"/>
    <w:rsid w:val="00A201B5"/>
    <w:rsid w:val="00A21D5F"/>
    <w:rsid w:val="00A2301F"/>
    <w:rsid w:val="00A2376A"/>
    <w:rsid w:val="00A23FC5"/>
    <w:rsid w:val="00A250D2"/>
    <w:rsid w:val="00A26AD7"/>
    <w:rsid w:val="00A3014B"/>
    <w:rsid w:val="00A30162"/>
    <w:rsid w:val="00A30E8B"/>
    <w:rsid w:val="00A31256"/>
    <w:rsid w:val="00A32A78"/>
    <w:rsid w:val="00A331C5"/>
    <w:rsid w:val="00A34737"/>
    <w:rsid w:val="00A36CD8"/>
    <w:rsid w:val="00A37025"/>
    <w:rsid w:val="00A3730D"/>
    <w:rsid w:val="00A3756B"/>
    <w:rsid w:val="00A40658"/>
    <w:rsid w:val="00A40815"/>
    <w:rsid w:val="00A422BC"/>
    <w:rsid w:val="00A43144"/>
    <w:rsid w:val="00A45F5B"/>
    <w:rsid w:val="00A46BB9"/>
    <w:rsid w:val="00A470F2"/>
    <w:rsid w:val="00A4769A"/>
    <w:rsid w:val="00A47836"/>
    <w:rsid w:val="00A50E34"/>
    <w:rsid w:val="00A536DE"/>
    <w:rsid w:val="00A53CC9"/>
    <w:rsid w:val="00A54182"/>
    <w:rsid w:val="00A56AEB"/>
    <w:rsid w:val="00A57046"/>
    <w:rsid w:val="00A576E1"/>
    <w:rsid w:val="00A618CE"/>
    <w:rsid w:val="00A623D0"/>
    <w:rsid w:val="00A62EC2"/>
    <w:rsid w:val="00A637B8"/>
    <w:rsid w:val="00A64D98"/>
    <w:rsid w:val="00A66C60"/>
    <w:rsid w:val="00A700BA"/>
    <w:rsid w:val="00A71169"/>
    <w:rsid w:val="00A71527"/>
    <w:rsid w:val="00A716F5"/>
    <w:rsid w:val="00A722BD"/>
    <w:rsid w:val="00A743D5"/>
    <w:rsid w:val="00A75F9C"/>
    <w:rsid w:val="00A76FCC"/>
    <w:rsid w:val="00A77809"/>
    <w:rsid w:val="00A81146"/>
    <w:rsid w:val="00A82ABA"/>
    <w:rsid w:val="00A83C1E"/>
    <w:rsid w:val="00A857B8"/>
    <w:rsid w:val="00A865B0"/>
    <w:rsid w:val="00A8694E"/>
    <w:rsid w:val="00A87791"/>
    <w:rsid w:val="00A92B26"/>
    <w:rsid w:val="00A92BA1"/>
    <w:rsid w:val="00A935C0"/>
    <w:rsid w:val="00A94C3D"/>
    <w:rsid w:val="00A954F2"/>
    <w:rsid w:val="00A95A06"/>
    <w:rsid w:val="00AA30B9"/>
    <w:rsid w:val="00AA499E"/>
    <w:rsid w:val="00AA5B47"/>
    <w:rsid w:val="00AB1683"/>
    <w:rsid w:val="00AB1F9F"/>
    <w:rsid w:val="00AB3684"/>
    <w:rsid w:val="00AC0656"/>
    <w:rsid w:val="00AC0F8D"/>
    <w:rsid w:val="00AC13A0"/>
    <w:rsid w:val="00AC2D0C"/>
    <w:rsid w:val="00AC3615"/>
    <w:rsid w:val="00AC4CF6"/>
    <w:rsid w:val="00AC5333"/>
    <w:rsid w:val="00AC7738"/>
    <w:rsid w:val="00AD3614"/>
    <w:rsid w:val="00AD46D6"/>
    <w:rsid w:val="00AD594E"/>
    <w:rsid w:val="00AD5A30"/>
    <w:rsid w:val="00AD5A70"/>
    <w:rsid w:val="00AD5FB9"/>
    <w:rsid w:val="00AD63BA"/>
    <w:rsid w:val="00AD737F"/>
    <w:rsid w:val="00AE0010"/>
    <w:rsid w:val="00AE1159"/>
    <w:rsid w:val="00AE11BE"/>
    <w:rsid w:val="00AE2C35"/>
    <w:rsid w:val="00AE33E8"/>
    <w:rsid w:val="00AE53B0"/>
    <w:rsid w:val="00AE5750"/>
    <w:rsid w:val="00AE7506"/>
    <w:rsid w:val="00AF0656"/>
    <w:rsid w:val="00AF2186"/>
    <w:rsid w:val="00AF2820"/>
    <w:rsid w:val="00AF2E3B"/>
    <w:rsid w:val="00AF4686"/>
    <w:rsid w:val="00B001B0"/>
    <w:rsid w:val="00B00972"/>
    <w:rsid w:val="00B01001"/>
    <w:rsid w:val="00B06474"/>
    <w:rsid w:val="00B0657B"/>
    <w:rsid w:val="00B06E55"/>
    <w:rsid w:val="00B132D6"/>
    <w:rsid w:val="00B1375B"/>
    <w:rsid w:val="00B1378E"/>
    <w:rsid w:val="00B13866"/>
    <w:rsid w:val="00B14676"/>
    <w:rsid w:val="00B173D6"/>
    <w:rsid w:val="00B219B2"/>
    <w:rsid w:val="00B21FB8"/>
    <w:rsid w:val="00B22230"/>
    <w:rsid w:val="00B24529"/>
    <w:rsid w:val="00B24F1C"/>
    <w:rsid w:val="00B27B55"/>
    <w:rsid w:val="00B27CC8"/>
    <w:rsid w:val="00B30AB5"/>
    <w:rsid w:val="00B32CD4"/>
    <w:rsid w:val="00B338C9"/>
    <w:rsid w:val="00B3493D"/>
    <w:rsid w:val="00B35A50"/>
    <w:rsid w:val="00B370D7"/>
    <w:rsid w:val="00B416AD"/>
    <w:rsid w:val="00B456DB"/>
    <w:rsid w:val="00B46A23"/>
    <w:rsid w:val="00B47198"/>
    <w:rsid w:val="00B4739E"/>
    <w:rsid w:val="00B51CBB"/>
    <w:rsid w:val="00B52B96"/>
    <w:rsid w:val="00B54CD7"/>
    <w:rsid w:val="00B56290"/>
    <w:rsid w:val="00B56527"/>
    <w:rsid w:val="00B56BAF"/>
    <w:rsid w:val="00B57092"/>
    <w:rsid w:val="00B572A8"/>
    <w:rsid w:val="00B61895"/>
    <w:rsid w:val="00B63E08"/>
    <w:rsid w:val="00B64729"/>
    <w:rsid w:val="00B66BAD"/>
    <w:rsid w:val="00B66C15"/>
    <w:rsid w:val="00B6748D"/>
    <w:rsid w:val="00B704EF"/>
    <w:rsid w:val="00B722BC"/>
    <w:rsid w:val="00B7364A"/>
    <w:rsid w:val="00B75520"/>
    <w:rsid w:val="00B75A06"/>
    <w:rsid w:val="00B767FB"/>
    <w:rsid w:val="00B7698A"/>
    <w:rsid w:val="00B7767C"/>
    <w:rsid w:val="00B80A13"/>
    <w:rsid w:val="00B80F22"/>
    <w:rsid w:val="00B82C12"/>
    <w:rsid w:val="00B830B0"/>
    <w:rsid w:val="00B843E0"/>
    <w:rsid w:val="00B86566"/>
    <w:rsid w:val="00B87392"/>
    <w:rsid w:val="00B92C79"/>
    <w:rsid w:val="00B92E9E"/>
    <w:rsid w:val="00B9377A"/>
    <w:rsid w:val="00B93D2E"/>
    <w:rsid w:val="00B97603"/>
    <w:rsid w:val="00BA2F0F"/>
    <w:rsid w:val="00BA319C"/>
    <w:rsid w:val="00BA5E3A"/>
    <w:rsid w:val="00BA6B11"/>
    <w:rsid w:val="00BA6D07"/>
    <w:rsid w:val="00BA7006"/>
    <w:rsid w:val="00BB0B72"/>
    <w:rsid w:val="00BB1009"/>
    <w:rsid w:val="00BB1809"/>
    <w:rsid w:val="00BB324D"/>
    <w:rsid w:val="00BB4B9A"/>
    <w:rsid w:val="00BB5186"/>
    <w:rsid w:val="00BC09B8"/>
    <w:rsid w:val="00BC0DF6"/>
    <w:rsid w:val="00BC0FCC"/>
    <w:rsid w:val="00BC241B"/>
    <w:rsid w:val="00BC37F5"/>
    <w:rsid w:val="00BC60FE"/>
    <w:rsid w:val="00BC6416"/>
    <w:rsid w:val="00BD14FB"/>
    <w:rsid w:val="00BD2B56"/>
    <w:rsid w:val="00BD2EAC"/>
    <w:rsid w:val="00BD3189"/>
    <w:rsid w:val="00BD320B"/>
    <w:rsid w:val="00BD4C04"/>
    <w:rsid w:val="00BD4EAC"/>
    <w:rsid w:val="00BD60E2"/>
    <w:rsid w:val="00BD643C"/>
    <w:rsid w:val="00BD6ED0"/>
    <w:rsid w:val="00BE017B"/>
    <w:rsid w:val="00BE3411"/>
    <w:rsid w:val="00BE38BC"/>
    <w:rsid w:val="00BE66AD"/>
    <w:rsid w:val="00BE6E6E"/>
    <w:rsid w:val="00BE75A8"/>
    <w:rsid w:val="00BE7F15"/>
    <w:rsid w:val="00BE7FF5"/>
    <w:rsid w:val="00BF39E1"/>
    <w:rsid w:val="00BF6750"/>
    <w:rsid w:val="00BF68E4"/>
    <w:rsid w:val="00BF7033"/>
    <w:rsid w:val="00BF746D"/>
    <w:rsid w:val="00BF7A11"/>
    <w:rsid w:val="00C00E1D"/>
    <w:rsid w:val="00C01A74"/>
    <w:rsid w:val="00C01DE9"/>
    <w:rsid w:val="00C03BAC"/>
    <w:rsid w:val="00C104A5"/>
    <w:rsid w:val="00C10592"/>
    <w:rsid w:val="00C1234F"/>
    <w:rsid w:val="00C1566B"/>
    <w:rsid w:val="00C15E5E"/>
    <w:rsid w:val="00C1608C"/>
    <w:rsid w:val="00C171C1"/>
    <w:rsid w:val="00C20693"/>
    <w:rsid w:val="00C214BD"/>
    <w:rsid w:val="00C216CF"/>
    <w:rsid w:val="00C22562"/>
    <w:rsid w:val="00C2389D"/>
    <w:rsid w:val="00C241A5"/>
    <w:rsid w:val="00C25093"/>
    <w:rsid w:val="00C2653A"/>
    <w:rsid w:val="00C27EDD"/>
    <w:rsid w:val="00C31027"/>
    <w:rsid w:val="00C35E6D"/>
    <w:rsid w:val="00C35F8F"/>
    <w:rsid w:val="00C36B3C"/>
    <w:rsid w:val="00C36EBC"/>
    <w:rsid w:val="00C41C78"/>
    <w:rsid w:val="00C41F54"/>
    <w:rsid w:val="00C43E1E"/>
    <w:rsid w:val="00C44C09"/>
    <w:rsid w:val="00C45FB6"/>
    <w:rsid w:val="00C463EA"/>
    <w:rsid w:val="00C47033"/>
    <w:rsid w:val="00C4739B"/>
    <w:rsid w:val="00C47699"/>
    <w:rsid w:val="00C51812"/>
    <w:rsid w:val="00C52BE6"/>
    <w:rsid w:val="00C52D29"/>
    <w:rsid w:val="00C53B21"/>
    <w:rsid w:val="00C54A0B"/>
    <w:rsid w:val="00C55785"/>
    <w:rsid w:val="00C56132"/>
    <w:rsid w:val="00C56AD0"/>
    <w:rsid w:val="00C6369B"/>
    <w:rsid w:val="00C63F47"/>
    <w:rsid w:val="00C63F65"/>
    <w:rsid w:val="00C642D7"/>
    <w:rsid w:val="00C648C3"/>
    <w:rsid w:val="00C705D7"/>
    <w:rsid w:val="00C71E70"/>
    <w:rsid w:val="00C720A7"/>
    <w:rsid w:val="00C731B6"/>
    <w:rsid w:val="00C738BE"/>
    <w:rsid w:val="00C81C58"/>
    <w:rsid w:val="00C82BB1"/>
    <w:rsid w:val="00C83D0E"/>
    <w:rsid w:val="00C84491"/>
    <w:rsid w:val="00C85F53"/>
    <w:rsid w:val="00C86FE6"/>
    <w:rsid w:val="00C87794"/>
    <w:rsid w:val="00C87832"/>
    <w:rsid w:val="00C87F9F"/>
    <w:rsid w:val="00C9115E"/>
    <w:rsid w:val="00C920C1"/>
    <w:rsid w:val="00C925D2"/>
    <w:rsid w:val="00C969F2"/>
    <w:rsid w:val="00CA1540"/>
    <w:rsid w:val="00CA1C7B"/>
    <w:rsid w:val="00CA3EF8"/>
    <w:rsid w:val="00CA5C3D"/>
    <w:rsid w:val="00CA751A"/>
    <w:rsid w:val="00CA7BFF"/>
    <w:rsid w:val="00CB03B8"/>
    <w:rsid w:val="00CB0C83"/>
    <w:rsid w:val="00CB2C4B"/>
    <w:rsid w:val="00CB56C3"/>
    <w:rsid w:val="00CC02C3"/>
    <w:rsid w:val="00CC07BF"/>
    <w:rsid w:val="00CC37F6"/>
    <w:rsid w:val="00CC4636"/>
    <w:rsid w:val="00CC4937"/>
    <w:rsid w:val="00CC6D0D"/>
    <w:rsid w:val="00CC725D"/>
    <w:rsid w:val="00CC72AD"/>
    <w:rsid w:val="00CC7717"/>
    <w:rsid w:val="00CD1250"/>
    <w:rsid w:val="00CD15E3"/>
    <w:rsid w:val="00CD1EDF"/>
    <w:rsid w:val="00CD225F"/>
    <w:rsid w:val="00CD2965"/>
    <w:rsid w:val="00CD4328"/>
    <w:rsid w:val="00CD6032"/>
    <w:rsid w:val="00CE39F9"/>
    <w:rsid w:val="00CE3F98"/>
    <w:rsid w:val="00CE46CD"/>
    <w:rsid w:val="00CE492E"/>
    <w:rsid w:val="00CE5EC0"/>
    <w:rsid w:val="00CE5F2B"/>
    <w:rsid w:val="00CE65A1"/>
    <w:rsid w:val="00CE69A3"/>
    <w:rsid w:val="00CE6CCB"/>
    <w:rsid w:val="00CE7B69"/>
    <w:rsid w:val="00CF0244"/>
    <w:rsid w:val="00CF02E9"/>
    <w:rsid w:val="00CF086A"/>
    <w:rsid w:val="00CF1285"/>
    <w:rsid w:val="00CF1308"/>
    <w:rsid w:val="00CF1901"/>
    <w:rsid w:val="00CF1930"/>
    <w:rsid w:val="00CF1975"/>
    <w:rsid w:val="00CF1F5B"/>
    <w:rsid w:val="00CF575C"/>
    <w:rsid w:val="00CF6610"/>
    <w:rsid w:val="00CF7CFB"/>
    <w:rsid w:val="00D00572"/>
    <w:rsid w:val="00D00A82"/>
    <w:rsid w:val="00D00CD2"/>
    <w:rsid w:val="00D01882"/>
    <w:rsid w:val="00D03618"/>
    <w:rsid w:val="00D036EF"/>
    <w:rsid w:val="00D03B5A"/>
    <w:rsid w:val="00D03FDD"/>
    <w:rsid w:val="00D04318"/>
    <w:rsid w:val="00D04BF3"/>
    <w:rsid w:val="00D04D3F"/>
    <w:rsid w:val="00D11368"/>
    <w:rsid w:val="00D1253C"/>
    <w:rsid w:val="00D17E14"/>
    <w:rsid w:val="00D21BDE"/>
    <w:rsid w:val="00D22C96"/>
    <w:rsid w:val="00D25265"/>
    <w:rsid w:val="00D253AB"/>
    <w:rsid w:val="00D2550C"/>
    <w:rsid w:val="00D25660"/>
    <w:rsid w:val="00D27C2A"/>
    <w:rsid w:val="00D30976"/>
    <w:rsid w:val="00D310D0"/>
    <w:rsid w:val="00D332CB"/>
    <w:rsid w:val="00D34E8E"/>
    <w:rsid w:val="00D3725E"/>
    <w:rsid w:val="00D379C4"/>
    <w:rsid w:val="00D40A49"/>
    <w:rsid w:val="00D40C84"/>
    <w:rsid w:val="00D431C2"/>
    <w:rsid w:val="00D443D1"/>
    <w:rsid w:val="00D453FF"/>
    <w:rsid w:val="00D45C20"/>
    <w:rsid w:val="00D45DB9"/>
    <w:rsid w:val="00D45F6F"/>
    <w:rsid w:val="00D45FA8"/>
    <w:rsid w:val="00D46204"/>
    <w:rsid w:val="00D52C1F"/>
    <w:rsid w:val="00D54344"/>
    <w:rsid w:val="00D5635E"/>
    <w:rsid w:val="00D6009A"/>
    <w:rsid w:val="00D61348"/>
    <w:rsid w:val="00D61BB1"/>
    <w:rsid w:val="00D658DE"/>
    <w:rsid w:val="00D6796B"/>
    <w:rsid w:val="00D67EA0"/>
    <w:rsid w:val="00D733A5"/>
    <w:rsid w:val="00D74DB6"/>
    <w:rsid w:val="00D74DEB"/>
    <w:rsid w:val="00D75460"/>
    <w:rsid w:val="00D75B11"/>
    <w:rsid w:val="00D801EE"/>
    <w:rsid w:val="00D8108A"/>
    <w:rsid w:val="00D8138F"/>
    <w:rsid w:val="00D815A7"/>
    <w:rsid w:val="00D81713"/>
    <w:rsid w:val="00D82552"/>
    <w:rsid w:val="00D84DAB"/>
    <w:rsid w:val="00D84FBD"/>
    <w:rsid w:val="00D85522"/>
    <w:rsid w:val="00D91246"/>
    <w:rsid w:val="00D932A2"/>
    <w:rsid w:val="00D93630"/>
    <w:rsid w:val="00D95858"/>
    <w:rsid w:val="00D95BFB"/>
    <w:rsid w:val="00D97553"/>
    <w:rsid w:val="00DA1245"/>
    <w:rsid w:val="00DA1650"/>
    <w:rsid w:val="00DA232C"/>
    <w:rsid w:val="00DA768F"/>
    <w:rsid w:val="00DA79FD"/>
    <w:rsid w:val="00DB04F8"/>
    <w:rsid w:val="00DB1309"/>
    <w:rsid w:val="00DB1F16"/>
    <w:rsid w:val="00DB4485"/>
    <w:rsid w:val="00DB7CB0"/>
    <w:rsid w:val="00DC0520"/>
    <w:rsid w:val="00DC404B"/>
    <w:rsid w:val="00DC73EB"/>
    <w:rsid w:val="00DD0147"/>
    <w:rsid w:val="00DD029E"/>
    <w:rsid w:val="00DD097C"/>
    <w:rsid w:val="00DD16BA"/>
    <w:rsid w:val="00DD192A"/>
    <w:rsid w:val="00DD1D52"/>
    <w:rsid w:val="00DD293B"/>
    <w:rsid w:val="00DD2B51"/>
    <w:rsid w:val="00DD2E76"/>
    <w:rsid w:val="00DD3044"/>
    <w:rsid w:val="00DD51A9"/>
    <w:rsid w:val="00DD5FF6"/>
    <w:rsid w:val="00DD7CDC"/>
    <w:rsid w:val="00DE1D68"/>
    <w:rsid w:val="00DE277C"/>
    <w:rsid w:val="00DE32B2"/>
    <w:rsid w:val="00DE4E4E"/>
    <w:rsid w:val="00DE585E"/>
    <w:rsid w:val="00DE5F8F"/>
    <w:rsid w:val="00DE7044"/>
    <w:rsid w:val="00DE7281"/>
    <w:rsid w:val="00DE7845"/>
    <w:rsid w:val="00DF10A3"/>
    <w:rsid w:val="00DF143C"/>
    <w:rsid w:val="00DF2FA9"/>
    <w:rsid w:val="00DF33B6"/>
    <w:rsid w:val="00DF57B2"/>
    <w:rsid w:val="00DF6743"/>
    <w:rsid w:val="00DF7A19"/>
    <w:rsid w:val="00E0155D"/>
    <w:rsid w:val="00E01C26"/>
    <w:rsid w:val="00E0231F"/>
    <w:rsid w:val="00E027FE"/>
    <w:rsid w:val="00E02FEF"/>
    <w:rsid w:val="00E039DF"/>
    <w:rsid w:val="00E05210"/>
    <w:rsid w:val="00E059FA"/>
    <w:rsid w:val="00E0617A"/>
    <w:rsid w:val="00E105BF"/>
    <w:rsid w:val="00E10E69"/>
    <w:rsid w:val="00E13225"/>
    <w:rsid w:val="00E13F22"/>
    <w:rsid w:val="00E13FA6"/>
    <w:rsid w:val="00E14991"/>
    <w:rsid w:val="00E15887"/>
    <w:rsid w:val="00E15D89"/>
    <w:rsid w:val="00E1667E"/>
    <w:rsid w:val="00E16D9C"/>
    <w:rsid w:val="00E17665"/>
    <w:rsid w:val="00E23022"/>
    <w:rsid w:val="00E231B9"/>
    <w:rsid w:val="00E25E83"/>
    <w:rsid w:val="00E267FF"/>
    <w:rsid w:val="00E30757"/>
    <w:rsid w:val="00E3107E"/>
    <w:rsid w:val="00E32E18"/>
    <w:rsid w:val="00E34702"/>
    <w:rsid w:val="00E35556"/>
    <w:rsid w:val="00E37E21"/>
    <w:rsid w:val="00E43561"/>
    <w:rsid w:val="00E46C4A"/>
    <w:rsid w:val="00E47482"/>
    <w:rsid w:val="00E5041D"/>
    <w:rsid w:val="00E507B4"/>
    <w:rsid w:val="00E55DBA"/>
    <w:rsid w:val="00E60928"/>
    <w:rsid w:val="00E64179"/>
    <w:rsid w:val="00E6523E"/>
    <w:rsid w:val="00E655AF"/>
    <w:rsid w:val="00E65D5E"/>
    <w:rsid w:val="00E66BF2"/>
    <w:rsid w:val="00E67421"/>
    <w:rsid w:val="00E70E1F"/>
    <w:rsid w:val="00E7229D"/>
    <w:rsid w:val="00E7358F"/>
    <w:rsid w:val="00E75771"/>
    <w:rsid w:val="00E76358"/>
    <w:rsid w:val="00E77564"/>
    <w:rsid w:val="00E8039B"/>
    <w:rsid w:val="00E804BA"/>
    <w:rsid w:val="00E80715"/>
    <w:rsid w:val="00E81DD3"/>
    <w:rsid w:val="00E82DAA"/>
    <w:rsid w:val="00E835F8"/>
    <w:rsid w:val="00E8377E"/>
    <w:rsid w:val="00E84A1F"/>
    <w:rsid w:val="00E85FF3"/>
    <w:rsid w:val="00E87923"/>
    <w:rsid w:val="00E907F5"/>
    <w:rsid w:val="00E945A1"/>
    <w:rsid w:val="00E95247"/>
    <w:rsid w:val="00E96BF1"/>
    <w:rsid w:val="00E97D57"/>
    <w:rsid w:val="00EA035E"/>
    <w:rsid w:val="00EA319D"/>
    <w:rsid w:val="00EA4C2A"/>
    <w:rsid w:val="00EA57E2"/>
    <w:rsid w:val="00EA6029"/>
    <w:rsid w:val="00EB26A5"/>
    <w:rsid w:val="00EB3173"/>
    <w:rsid w:val="00EB3C58"/>
    <w:rsid w:val="00EB4489"/>
    <w:rsid w:val="00EB44A9"/>
    <w:rsid w:val="00EB5501"/>
    <w:rsid w:val="00EB7770"/>
    <w:rsid w:val="00EB7FC4"/>
    <w:rsid w:val="00EC0906"/>
    <w:rsid w:val="00EC15AE"/>
    <w:rsid w:val="00EC1D17"/>
    <w:rsid w:val="00EC2D1E"/>
    <w:rsid w:val="00EC2F15"/>
    <w:rsid w:val="00EC3699"/>
    <w:rsid w:val="00EC4E47"/>
    <w:rsid w:val="00EC5D4D"/>
    <w:rsid w:val="00ED293F"/>
    <w:rsid w:val="00ED36B2"/>
    <w:rsid w:val="00ED5C49"/>
    <w:rsid w:val="00ED728F"/>
    <w:rsid w:val="00EE1933"/>
    <w:rsid w:val="00EE2ADE"/>
    <w:rsid w:val="00EE2FFA"/>
    <w:rsid w:val="00EE34D0"/>
    <w:rsid w:val="00EE42C3"/>
    <w:rsid w:val="00EE63D9"/>
    <w:rsid w:val="00EE6895"/>
    <w:rsid w:val="00EF2F99"/>
    <w:rsid w:val="00EF3C5C"/>
    <w:rsid w:val="00EF649F"/>
    <w:rsid w:val="00F0088A"/>
    <w:rsid w:val="00F00D66"/>
    <w:rsid w:val="00F01613"/>
    <w:rsid w:val="00F01DC4"/>
    <w:rsid w:val="00F02383"/>
    <w:rsid w:val="00F036A1"/>
    <w:rsid w:val="00F103EB"/>
    <w:rsid w:val="00F10923"/>
    <w:rsid w:val="00F117AB"/>
    <w:rsid w:val="00F1220A"/>
    <w:rsid w:val="00F1496D"/>
    <w:rsid w:val="00F155D9"/>
    <w:rsid w:val="00F15676"/>
    <w:rsid w:val="00F17023"/>
    <w:rsid w:val="00F17F2D"/>
    <w:rsid w:val="00F213B5"/>
    <w:rsid w:val="00F2302D"/>
    <w:rsid w:val="00F23FCC"/>
    <w:rsid w:val="00F2459F"/>
    <w:rsid w:val="00F25A71"/>
    <w:rsid w:val="00F31E42"/>
    <w:rsid w:val="00F352FA"/>
    <w:rsid w:val="00F3719B"/>
    <w:rsid w:val="00F3782D"/>
    <w:rsid w:val="00F37870"/>
    <w:rsid w:val="00F40155"/>
    <w:rsid w:val="00F418BC"/>
    <w:rsid w:val="00F42888"/>
    <w:rsid w:val="00F429B1"/>
    <w:rsid w:val="00F433C8"/>
    <w:rsid w:val="00F437AD"/>
    <w:rsid w:val="00F445F0"/>
    <w:rsid w:val="00F4495A"/>
    <w:rsid w:val="00F4523A"/>
    <w:rsid w:val="00F45D7F"/>
    <w:rsid w:val="00F5348D"/>
    <w:rsid w:val="00F55234"/>
    <w:rsid w:val="00F55A8F"/>
    <w:rsid w:val="00F60303"/>
    <w:rsid w:val="00F60D01"/>
    <w:rsid w:val="00F61BF2"/>
    <w:rsid w:val="00F65737"/>
    <w:rsid w:val="00F65CB0"/>
    <w:rsid w:val="00F66843"/>
    <w:rsid w:val="00F6762E"/>
    <w:rsid w:val="00F70C76"/>
    <w:rsid w:val="00F71029"/>
    <w:rsid w:val="00F75C5B"/>
    <w:rsid w:val="00F7624C"/>
    <w:rsid w:val="00F826F5"/>
    <w:rsid w:val="00F84AF0"/>
    <w:rsid w:val="00F871FE"/>
    <w:rsid w:val="00F872CC"/>
    <w:rsid w:val="00F87F5E"/>
    <w:rsid w:val="00F90697"/>
    <w:rsid w:val="00F91775"/>
    <w:rsid w:val="00F9263E"/>
    <w:rsid w:val="00F953C5"/>
    <w:rsid w:val="00F96F7C"/>
    <w:rsid w:val="00F9711B"/>
    <w:rsid w:val="00F97996"/>
    <w:rsid w:val="00F97C57"/>
    <w:rsid w:val="00FA09A3"/>
    <w:rsid w:val="00FA2B08"/>
    <w:rsid w:val="00FA2FC7"/>
    <w:rsid w:val="00FA4D4F"/>
    <w:rsid w:val="00FA6008"/>
    <w:rsid w:val="00FB27EE"/>
    <w:rsid w:val="00FB3029"/>
    <w:rsid w:val="00FC3D3A"/>
    <w:rsid w:val="00FC3E3F"/>
    <w:rsid w:val="00FC651D"/>
    <w:rsid w:val="00FC7F05"/>
    <w:rsid w:val="00FD04E5"/>
    <w:rsid w:val="00FD2760"/>
    <w:rsid w:val="00FD437F"/>
    <w:rsid w:val="00FD4F7B"/>
    <w:rsid w:val="00FE0ACF"/>
    <w:rsid w:val="00FE2B24"/>
    <w:rsid w:val="00FE3050"/>
    <w:rsid w:val="00FE3D87"/>
    <w:rsid w:val="00FE5D68"/>
    <w:rsid w:val="00FF077C"/>
    <w:rsid w:val="00FF1A4C"/>
    <w:rsid w:val="00FF3575"/>
    <w:rsid w:val="00FF53CB"/>
    <w:rsid w:val="00FF6B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E3"/>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186B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BB518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nknown">
    <w:name w:val="unknown"/>
    <w:basedOn w:val="Fuentedeprrafopredeter"/>
    <w:rsid w:val="00A45F5B"/>
  </w:style>
  <w:style w:type="character" w:styleId="nfasis">
    <w:name w:val="Emphasis"/>
    <w:uiPriority w:val="20"/>
    <w:qFormat/>
    <w:rsid w:val="002F793A"/>
    <w:rPr>
      <w:i/>
      <w:iCs/>
    </w:rPr>
  </w:style>
  <w:style w:type="paragraph" w:styleId="Encabezado">
    <w:name w:val="header"/>
    <w:basedOn w:val="Normal"/>
    <w:link w:val="EncabezadoCar"/>
    <w:uiPriority w:val="99"/>
    <w:unhideWhenUsed/>
    <w:rsid w:val="008163C7"/>
    <w:pPr>
      <w:tabs>
        <w:tab w:val="center" w:pos="4252"/>
        <w:tab w:val="right" w:pos="8504"/>
      </w:tabs>
    </w:pPr>
  </w:style>
  <w:style w:type="character" w:customStyle="1" w:styleId="EncabezadoCar">
    <w:name w:val="Encabezado Car"/>
    <w:link w:val="Encabezado"/>
    <w:uiPriority w:val="99"/>
    <w:rsid w:val="008163C7"/>
    <w:rPr>
      <w:sz w:val="22"/>
      <w:szCs w:val="22"/>
      <w:lang w:val="ca-ES" w:eastAsia="en-US"/>
    </w:rPr>
  </w:style>
  <w:style w:type="paragraph" w:styleId="Piedepgina">
    <w:name w:val="footer"/>
    <w:basedOn w:val="Normal"/>
    <w:link w:val="PiedepginaCar"/>
    <w:uiPriority w:val="99"/>
    <w:unhideWhenUsed/>
    <w:rsid w:val="008163C7"/>
    <w:pPr>
      <w:tabs>
        <w:tab w:val="center" w:pos="4252"/>
        <w:tab w:val="right" w:pos="8504"/>
      </w:tabs>
    </w:pPr>
  </w:style>
  <w:style w:type="character" w:customStyle="1" w:styleId="PiedepginaCar">
    <w:name w:val="Pie de página Car"/>
    <w:link w:val="Piedepgina"/>
    <w:uiPriority w:val="99"/>
    <w:rsid w:val="008163C7"/>
    <w:rPr>
      <w:sz w:val="22"/>
      <w:szCs w:val="22"/>
      <w:lang w:val="ca-ES" w:eastAsia="en-US"/>
    </w:rPr>
  </w:style>
  <w:style w:type="paragraph" w:styleId="Textodeglobo">
    <w:name w:val="Balloon Text"/>
    <w:basedOn w:val="Normal"/>
    <w:link w:val="TextodegloboCar"/>
    <w:uiPriority w:val="99"/>
    <w:semiHidden/>
    <w:unhideWhenUsed/>
    <w:rsid w:val="005101A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101A1"/>
    <w:rPr>
      <w:rFonts w:ascii="Segoe UI" w:hAnsi="Segoe UI" w:cs="Segoe UI"/>
      <w:sz w:val="18"/>
      <w:szCs w:val="18"/>
      <w:lang w:eastAsia="en-US"/>
    </w:rPr>
  </w:style>
  <w:style w:type="character" w:styleId="Hipervnculo">
    <w:name w:val="Hyperlink"/>
    <w:uiPriority w:val="99"/>
    <w:unhideWhenUsed/>
    <w:rsid w:val="00D25660"/>
    <w:rPr>
      <w:color w:val="0000FF"/>
      <w:u w:val="single"/>
    </w:rPr>
  </w:style>
  <w:style w:type="paragraph" w:styleId="Prrafodelista">
    <w:name w:val="List Paragraph"/>
    <w:basedOn w:val="Normal"/>
    <w:uiPriority w:val="34"/>
    <w:qFormat/>
    <w:rsid w:val="007801FA"/>
    <w:pPr>
      <w:spacing w:after="160" w:line="256" w:lineRule="auto"/>
      <w:ind w:left="720"/>
      <w:contextualSpacing/>
    </w:pPr>
  </w:style>
  <w:style w:type="paragraph" w:styleId="NormalWeb">
    <w:name w:val="Normal (Web)"/>
    <w:basedOn w:val="Normal"/>
    <w:uiPriority w:val="99"/>
    <w:semiHidden/>
    <w:unhideWhenUsed/>
    <w:rsid w:val="006145B3"/>
    <w:pPr>
      <w:spacing w:before="100" w:beforeAutospacing="1" w:after="100" w:afterAutospacing="1" w:line="240" w:lineRule="auto"/>
    </w:pPr>
    <w:rPr>
      <w:rFonts w:eastAsiaTheme="minorHAnsi" w:cs="Calibri"/>
      <w:lang w:eastAsia="ca-ES"/>
    </w:rPr>
  </w:style>
  <w:style w:type="paragraph" w:customStyle="1" w:styleId="xxmsonormal">
    <w:name w:val="x_xmsonormal"/>
    <w:basedOn w:val="Normal"/>
    <w:rsid w:val="00554C90"/>
    <w:pPr>
      <w:spacing w:after="0" w:line="240" w:lineRule="auto"/>
    </w:pPr>
    <w:rPr>
      <w:rFonts w:eastAsiaTheme="minorHAnsi" w:cs="Calibri"/>
      <w:lang w:eastAsia="ca-ES"/>
    </w:rPr>
  </w:style>
  <w:style w:type="table" w:styleId="Tablaconcuadrcula">
    <w:name w:val="Table Grid"/>
    <w:basedOn w:val="Tablanormal"/>
    <w:uiPriority w:val="59"/>
    <w:rsid w:val="00807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186B78"/>
    <w:rPr>
      <w:color w:val="605E5C"/>
      <w:shd w:val="clear" w:color="auto" w:fill="E1DFDD"/>
    </w:rPr>
  </w:style>
  <w:style w:type="character" w:customStyle="1" w:styleId="Ttulo2Car">
    <w:name w:val="Título 2 Car"/>
    <w:basedOn w:val="Fuentedeprrafopredeter"/>
    <w:link w:val="Ttulo2"/>
    <w:uiPriority w:val="9"/>
    <w:rsid w:val="00186B78"/>
    <w:rPr>
      <w:rFonts w:asciiTheme="majorHAnsi" w:eastAsiaTheme="majorEastAsia" w:hAnsiTheme="majorHAnsi" w:cstheme="majorBidi"/>
      <w:color w:val="2E74B5" w:themeColor="accent1" w:themeShade="BF"/>
      <w:sz w:val="26"/>
      <w:szCs w:val="26"/>
      <w:lang w:eastAsia="en-US"/>
    </w:rPr>
  </w:style>
  <w:style w:type="character" w:customStyle="1" w:styleId="Ttulo4Car">
    <w:name w:val="Título 4 Car"/>
    <w:basedOn w:val="Fuentedeprrafopredeter"/>
    <w:link w:val="Ttulo4"/>
    <w:uiPriority w:val="9"/>
    <w:rsid w:val="00BB5186"/>
    <w:rPr>
      <w:rFonts w:asciiTheme="majorHAnsi" w:eastAsiaTheme="majorEastAsia" w:hAnsiTheme="majorHAnsi" w:cstheme="majorBidi"/>
      <w:b/>
      <w:bCs/>
      <w:i/>
      <w:iCs/>
      <w:color w:val="5B9BD5" w:themeColor="accent1"/>
      <w:sz w:val="22"/>
      <w:szCs w:val="22"/>
      <w:lang w:eastAsia="en-US"/>
    </w:rPr>
  </w:style>
  <w:style w:type="character" w:styleId="Textoennegrita">
    <w:name w:val="Strong"/>
    <w:basedOn w:val="Fuentedeprrafopredeter"/>
    <w:uiPriority w:val="22"/>
    <w:qFormat/>
    <w:rsid w:val="00BB5186"/>
    <w:rPr>
      <w:b/>
      <w:bCs/>
    </w:rPr>
  </w:style>
  <w:style w:type="character" w:customStyle="1" w:styleId="tlid-translationtranslation">
    <w:name w:val="tlid-translation translation"/>
    <w:basedOn w:val="Fuentedeprrafopredeter"/>
    <w:rsid w:val="00246D3F"/>
  </w:style>
  <w:style w:type="paragraph" w:styleId="Revisin">
    <w:name w:val="Revision"/>
    <w:hidden/>
    <w:uiPriority w:val="99"/>
    <w:semiHidden/>
    <w:rsid w:val="00047853"/>
    <w:rPr>
      <w:sz w:val="22"/>
      <w:szCs w:val="22"/>
      <w:lang w:eastAsia="en-US"/>
    </w:rPr>
  </w:style>
  <w:style w:type="paragraph" w:styleId="Textonotapie">
    <w:name w:val="footnote text"/>
    <w:basedOn w:val="Normal"/>
    <w:link w:val="TextonotapieCar"/>
    <w:uiPriority w:val="99"/>
    <w:semiHidden/>
    <w:unhideWhenUsed/>
    <w:rsid w:val="00DB1F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F16"/>
    <w:rPr>
      <w:lang w:eastAsia="en-US"/>
    </w:rPr>
  </w:style>
  <w:style w:type="character" w:styleId="Refdenotaalpie">
    <w:name w:val="footnote reference"/>
    <w:basedOn w:val="Fuentedeprrafopredeter"/>
    <w:uiPriority w:val="99"/>
    <w:semiHidden/>
    <w:unhideWhenUsed/>
    <w:rsid w:val="00DB1F16"/>
    <w:rPr>
      <w:vertAlign w:val="superscript"/>
    </w:rPr>
  </w:style>
  <w:style w:type="character" w:customStyle="1" w:styleId="UnresolvedMention">
    <w:name w:val="Unresolved Mention"/>
    <w:basedOn w:val="Fuentedeprrafopredeter"/>
    <w:uiPriority w:val="99"/>
    <w:semiHidden/>
    <w:unhideWhenUsed/>
    <w:rsid w:val="00DA79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4159493">
      <w:bodyDiv w:val="1"/>
      <w:marLeft w:val="0"/>
      <w:marRight w:val="0"/>
      <w:marTop w:val="0"/>
      <w:marBottom w:val="0"/>
      <w:divBdr>
        <w:top w:val="none" w:sz="0" w:space="0" w:color="auto"/>
        <w:left w:val="none" w:sz="0" w:space="0" w:color="auto"/>
        <w:bottom w:val="none" w:sz="0" w:space="0" w:color="auto"/>
        <w:right w:val="none" w:sz="0" w:space="0" w:color="auto"/>
      </w:divBdr>
      <w:divsChild>
        <w:div w:id="74472465">
          <w:marLeft w:val="0"/>
          <w:marRight w:val="0"/>
          <w:marTop w:val="0"/>
          <w:marBottom w:val="0"/>
          <w:divBdr>
            <w:top w:val="none" w:sz="0" w:space="0" w:color="auto"/>
            <w:left w:val="none" w:sz="0" w:space="0" w:color="auto"/>
            <w:bottom w:val="none" w:sz="0" w:space="0" w:color="auto"/>
            <w:right w:val="none" w:sz="0" w:space="0" w:color="auto"/>
          </w:divBdr>
        </w:div>
        <w:div w:id="640840933">
          <w:marLeft w:val="0"/>
          <w:marRight w:val="0"/>
          <w:marTop w:val="0"/>
          <w:marBottom w:val="0"/>
          <w:divBdr>
            <w:top w:val="none" w:sz="0" w:space="0" w:color="auto"/>
            <w:left w:val="none" w:sz="0" w:space="0" w:color="auto"/>
            <w:bottom w:val="none" w:sz="0" w:space="0" w:color="auto"/>
            <w:right w:val="none" w:sz="0" w:space="0" w:color="auto"/>
          </w:divBdr>
        </w:div>
        <w:div w:id="394204477">
          <w:marLeft w:val="0"/>
          <w:marRight w:val="0"/>
          <w:marTop w:val="0"/>
          <w:marBottom w:val="0"/>
          <w:divBdr>
            <w:top w:val="none" w:sz="0" w:space="0" w:color="auto"/>
            <w:left w:val="none" w:sz="0" w:space="0" w:color="auto"/>
            <w:bottom w:val="none" w:sz="0" w:space="0" w:color="auto"/>
            <w:right w:val="none" w:sz="0" w:space="0" w:color="auto"/>
          </w:divBdr>
        </w:div>
        <w:div w:id="1470902831">
          <w:marLeft w:val="0"/>
          <w:marRight w:val="0"/>
          <w:marTop w:val="0"/>
          <w:marBottom w:val="0"/>
          <w:divBdr>
            <w:top w:val="none" w:sz="0" w:space="0" w:color="auto"/>
            <w:left w:val="none" w:sz="0" w:space="0" w:color="auto"/>
            <w:bottom w:val="none" w:sz="0" w:space="0" w:color="auto"/>
            <w:right w:val="none" w:sz="0" w:space="0" w:color="auto"/>
          </w:divBdr>
        </w:div>
        <w:div w:id="1569419203">
          <w:marLeft w:val="0"/>
          <w:marRight w:val="0"/>
          <w:marTop w:val="0"/>
          <w:marBottom w:val="0"/>
          <w:divBdr>
            <w:top w:val="none" w:sz="0" w:space="0" w:color="auto"/>
            <w:left w:val="none" w:sz="0" w:space="0" w:color="auto"/>
            <w:bottom w:val="none" w:sz="0" w:space="0" w:color="auto"/>
            <w:right w:val="none" w:sz="0" w:space="0" w:color="auto"/>
          </w:divBdr>
        </w:div>
        <w:div w:id="787436548">
          <w:marLeft w:val="0"/>
          <w:marRight w:val="0"/>
          <w:marTop w:val="0"/>
          <w:marBottom w:val="0"/>
          <w:divBdr>
            <w:top w:val="none" w:sz="0" w:space="0" w:color="auto"/>
            <w:left w:val="none" w:sz="0" w:space="0" w:color="auto"/>
            <w:bottom w:val="none" w:sz="0" w:space="0" w:color="auto"/>
            <w:right w:val="none" w:sz="0" w:space="0" w:color="auto"/>
          </w:divBdr>
        </w:div>
        <w:div w:id="1049765650">
          <w:marLeft w:val="0"/>
          <w:marRight w:val="0"/>
          <w:marTop w:val="0"/>
          <w:marBottom w:val="0"/>
          <w:divBdr>
            <w:top w:val="none" w:sz="0" w:space="0" w:color="auto"/>
            <w:left w:val="none" w:sz="0" w:space="0" w:color="auto"/>
            <w:bottom w:val="none" w:sz="0" w:space="0" w:color="auto"/>
            <w:right w:val="none" w:sz="0" w:space="0" w:color="auto"/>
          </w:divBdr>
        </w:div>
        <w:div w:id="1767847939">
          <w:marLeft w:val="0"/>
          <w:marRight w:val="0"/>
          <w:marTop w:val="0"/>
          <w:marBottom w:val="0"/>
          <w:divBdr>
            <w:top w:val="none" w:sz="0" w:space="0" w:color="auto"/>
            <w:left w:val="none" w:sz="0" w:space="0" w:color="auto"/>
            <w:bottom w:val="none" w:sz="0" w:space="0" w:color="auto"/>
            <w:right w:val="none" w:sz="0" w:space="0" w:color="auto"/>
          </w:divBdr>
        </w:div>
        <w:div w:id="1900820797">
          <w:marLeft w:val="0"/>
          <w:marRight w:val="0"/>
          <w:marTop w:val="0"/>
          <w:marBottom w:val="0"/>
          <w:divBdr>
            <w:top w:val="none" w:sz="0" w:space="0" w:color="auto"/>
            <w:left w:val="none" w:sz="0" w:space="0" w:color="auto"/>
            <w:bottom w:val="none" w:sz="0" w:space="0" w:color="auto"/>
            <w:right w:val="none" w:sz="0" w:space="0" w:color="auto"/>
          </w:divBdr>
        </w:div>
        <w:div w:id="1785340344">
          <w:marLeft w:val="0"/>
          <w:marRight w:val="0"/>
          <w:marTop w:val="0"/>
          <w:marBottom w:val="0"/>
          <w:divBdr>
            <w:top w:val="none" w:sz="0" w:space="0" w:color="auto"/>
            <w:left w:val="none" w:sz="0" w:space="0" w:color="auto"/>
            <w:bottom w:val="none" w:sz="0" w:space="0" w:color="auto"/>
            <w:right w:val="none" w:sz="0" w:space="0" w:color="auto"/>
          </w:divBdr>
        </w:div>
        <w:div w:id="798298973">
          <w:marLeft w:val="0"/>
          <w:marRight w:val="0"/>
          <w:marTop w:val="0"/>
          <w:marBottom w:val="0"/>
          <w:divBdr>
            <w:top w:val="none" w:sz="0" w:space="0" w:color="auto"/>
            <w:left w:val="none" w:sz="0" w:space="0" w:color="auto"/>
            <w:bottom w:val="none" w:sz="0" w:space="0" w:color="auto"/>
            <w:right w:val="none" w:sz="0" w:space="0" w:color="auto"/>
          </w:divBdr>
        </w:div>
        <w:div w:id="1681618018">
          <w:marLeft w:val="0"/>
          <w:marRight w:val="0"/>
          <w:marTop w:val="0"/>
          <w:marBottom w:val="0"/>
          <w:divBdr>
            <w:top w:val="none" w:sz="0" w:space="0" w:color="auto"/>
            <w:left w:val="none" w:sz="0" w:space="0" w:color="auto"/>
            <w:bottom w:val="none" w:sz="0" w:space="0" w:color="auto"/>
            <w:right w:val="none" w:sz="0" w:space="0" w:color="auto"/>
          </w:divBdr>
        </w:div>
        <w:div w:id="1817455810">
          <w:marLeft w:val="0"/>
          <w:marRight w:val="0"/>
          <w:marTop w:val="0"/>
          <w:marBottom w:val="0"/>
          <w:divBdr>
            <w:top w:val="none" w:sz="0" w:space="0" w:color="auto"/>
            <w:left w:val="none" w:sz="0" w:space="0" w:color="auto"/>
            <w:bottom w:val="none" w:sz="0" w:space="0" w:color="auto"/>
            <w:right w:val="none" w:sz="0" w:space="0" w:color="auto"/>
          </w:divBdr>
        </w:div>
        <w:div w:id="849412957">
          <w:marLeft w:val="0"/>
          <w:marRight w:val="0"/>
          <w:marTop w:val="0"/>
          <w:marBottom w:val="0"/>
          <w:divBdr>
            <w:top w:val="none" w:sz="0" w:space="0" w:color="auto"/>
            <w:left w:val="none" w:sz="0" w:space="0" w:color="auto"/>
            <w:bottom w:val="none" w:sz="0" w:space="0" w:color="auto"/>
            <w:right w:val="none" w:sz="0" w:space="0" w:color="auto"/>
          </w:divBdr>
        </w:div>
      </w:divsChild>
    </w:div>
    <w:div w:id="73475869">
      <w:bodyDiv w:val="1"/>
      <w:marLeft w:val="0"/>
      <w:marRight w:val="0"/>
      <w:marTop w:val="0"/>
      <w:marBottom w:val="0"/>
      <w:divBdr>
        <w:top w:val="none" w:sz="0" w:space="0" w:color="auto"/>
        <w:left w:val="none" w:sz="0" w:space="0" w:color="auto"/>
        <w:bottom w:val="none" w:sz="0" w:space="0" w:color="auto"/>
        <w:right w:val="none" w:sz="0" w:space="0" w:color="auto"/>
      </w:divBdr>
    </w:div>
    <w:div w:id="91361802">
      <w:bodyDiv w:val="1"/>
      <w:marLeft w:val="0"/>
      <w:marRight w:val="0"/>
      <w:marTop w:val="0"/>
      <w:marBottom w:val="0"/>
      <w:divBdr>
        <w:top w:val="none" w:sz="0" w:space="0" w:color="auto"/>
        <w:left w:val="none" w:sz="0" w:space="0" w:color="auto"/>
        <w:bottom w:val="none" w:sz="0" w:space="0" w:color="auto"/>
        <w:right w:val="none" w:sz="0" w:space="0" w:color="auto"/>
      </w:divBdr>
      <w:divsChild>
        <w:div w:id="1674379745">
          <w:marLeft w:val="0"/>
          <w:marRight w:val="0"/>
          <w:marTop w:val="0"/>
          <w:marBottom w:val="0"/>
          <w:divBdr>
            <w:top w:val="none" w:sz="0" w:space="0" w:color="auto"/>
            <w:left w:val="none" w:sz="0" w:space="0" w:color="auto"/>
            <w:bottom w:val="none" w:sz="0" w:space="0" w:color="auto"/>
            <w:right w:val="none" w:sz="0" w:space="0" w:color="auto"/>
          </w:divBdr>
        </w:div>
        <w:div w:id="258102602">
          <w:marLeft w:val="0"/>
          <w:marRight w:val="0"/>
          <w:marTop w:val="0"/>
          <w:marBottom w:val="0"/>
          <w:divBdr>
            <w:top w:val="none" w:sz="0" w:space="0" w:color="auto"/>
            <w:left w:val="none" w:sz="0" w:space="0" w:color="auto"/>
            <w:bottom w:val="none" w:sz="0" w:space="0" w:color="auto"/>
            <w:right w:val="none" w:sz="0" w:space="0" w:color="auto"/>
          </w:divBdr>
        </w:div>
        <w:div w:id="418408782">
          <w:marLeft w:val="0"/>
          <w:marRight w:val="0"/>
          <w:marTop w:val="0"/>
          <w:marBottom w:val="0"/>
          <w:divBdr>
            <w:top w:val="none" w:sz="0" w:space="0" w:color="auto"/>
            <w:left w:val="none" w:sz="0" w:space="0" w:color="auto"/>
            <w:bottom w:val="none" w:sz="0" w:space="0" w:color="auto"/>
            <w:right w:val="none" w:sz="0" w:space="0" w:color="auto"/>
          </w:divBdr>
        </w:div>
        <w:div w:id="50421630">
          <w:marLeft w:val="0"/>
          <w:marRight w:val="0"/>
          <w:marTop w:val="0"/>
          <w:marBottom w:val="0"/>
          <w:divBdr>
            <w:top w:val="none" w:sz="0" w:space="0" w:color="auto"/>
            <w:left w:val="none" w:sz="0" w:space="0" w:color="auto"/>
            <w:bottom w:val="none" w:sz="0" w:space="0" w:color="auto"/>
            <w:right w:val="none" w:sz="0" w:space="0" w:color="auto"/>
          </w:divBdr>
        </w:div>
        <w:div w:id="45767210">
          <w:marLeft w:val="0"/>
          <w:marRight w:val="0"/>
          <w:marTop w:val="0"/>
          <w:marBottom w:val="0"/>
          <w:divBdr>
            <w:top w:val="none" w:sz="0" w:space="0" w:color="auto"/>
            <w:left w:val="none" w:sz="0" w:space="0" w:color="auto"/>
            <w:bottom w:val="none" w:sz="0" w:space="0" w:color="auto"/>
            <w:right w:val="none" w:sz="0" w:space="0" w:color="auto"/>
          </w:divBdr>
        </w:div>
        <w:div w:id="552010148">
          <w:marLeft w:val="0"/>
          <w:marRight w:val="0"/>
          <w:marTop w:val="0"/>
          <w:marBottom w:val="0"/>
          <w:divBdr>
            <w:top w:val="none" w:sz="0" w:space="0" w:color="auto"/>
            <w:left w:val="none" w:sz="0" w:space="0" w:color="auto"/>
            <w:bottom w:val="none" w:sz="0" w:space="0" w:color="auto"/>
            <w:right w:val="none" w:sz="0" w:space="0" w:color="auto"/>
          </w:divBdr>
        </w:div>
        <w:div w:id="1816876510">
          <w:marLeft w:val="0"/>
          <w:marRight w:val="0"/>
          <w:marTop w:val="0"/>
          <w:marBottom w:val="0"/>
          <w:divBdr>
            <w:top w:val="none" w:sz="0" w:space="0" w:color="auto"/>
            <w:left w:val="none" w:sz="0" w:space="0" w:color="auto"/>
            <w:bottom w:val="none" w:sz="0" w:space="0" w:color="auto"/>
            <w:right w:val="none" w:sz="0" w:space="0" w:color="auto"/>
          </w:divBdr>
        </w:div>
        <w:div w:id="1067605450">
          <w:marLeft w:val="0"/>
          <w:marRight w:val="0"/>
          <w:marTop w:val="0"/>
          <w:marBottom w:val="0"/>
          <w:divBdr>
            <w:top w:val="none" w:sz="0" w:space="0" w:color="auto"/>
            <w:left w:val="none" w:sz="0" w:space="0" w:color="auto"/>
            <w:bottom w:val="none" w:sz="0" w:space="0" w:color="auto"/>
            <w:right w:val="none" w:sz="0" w:space="0" w:color="auto"/>
          </w:divBdr>
        </w:div>
        <w:div w:id="978190437">
          <w:marLeft w:val="0"/>
          <w:marRight w:val="0"/>
          <w:marTop w:val="0"/>
          <w:marBottom w:val="0"/>
          <w:divBdr>
            <w:top w:val="none" w:sz="0" w:space="0" w:color="auto"/>
            <w:left w:val="none" w:sz="0" w:space="0" w:color="auto"/>
            <w:bottom w:val="none" w:sz="0" w:space="0" w:color="auto"/>
            <w:right w:val="none" w:sz="0" w:space="0" w:color="auto"/>
          </w:divBdr>
        </w:div>
        <w:div w:id="1012688723">
          <w:marLeft w:val="0"/>
          <w:marRight w:val="0"/>
          <w:marTop w:val="0"/>
          <w:marBottom w:val="0"/>
          <w:divBdr>
            <w:top w:val="none" w:sz="0" w:space="0" w:color="auto"/>
            <w:left w:val="none" w:sz="0" w:space="0" w:color="auto"/>
            <w:bottom w:val="none" w:sz="0" w:space="0" w:color="auto"/>
            <w:right w:val="none" w:sz="0" w:space="0" w:color="auto"/>
          </w:divBdr>
        </w:div>
      </w:divsChild>
    </w:div>
    <w:div w:id="164514548">
      <w:bodyDiv w:val="1"/>
      <w:marLeft w:val="0"/>
      <w:marRight w:val="0"/>
      <w:marTop w:val="0"/>
      <w:marBottom w:val="0"/>
      <w:divBdr>
        <w:top w:val="none" w:sz="0" w:space="0" w:color="auto"/>
        <w:left w:val="none" w:sz="0" w:space="0" w:color="auto"/>
        <w:bottom w:val="none" w:sz="0" w:space="0" w:color="auto"/>
        <w:right w:val="none" w:sz="0" w:space="0" w:color="auto"/>
      </w:divBdr>
      <w:divsChild>
        <w:div w:id="651755637">
          <w:marLeft w:val="0"/>
          <w:marRight w:val="0"/>
          <w:marTop w:val="0"/>
          <w:marBottom w:val="0"/>
          <w:divBdr>
            <w:top w:val="none" w:sz="0" w:space="0" w:color="auto"/>
            <w:left w:val="none" w:sz="0" w:space="0" w:color="auto"/>
            <w:bottom w:val="none" w:sz="0" w:space="0" w:color="auto"/>
            <w:right w:val="none" w:sz="0" w:space="0" w:color="auto"/>
          </w:divBdr>
        </w:div>
        <w:div w:id="477963988">
          <w:marLeft w:val="0"/>
          <w:marRight w:val="0"/>
          <w:marTop w:val="0"/>
          <w:marBottom w:val="0"/>
          <w:divBdr>
            <w:top w:val="none" w:sz="0" w:space="0" w:color="auto"/>
            <w:left w:val="none" w:sz="0" w:space="0" w:color="auto"/>
            <w:bottom w:val="none" w:sz="0" w:space="0" w:color="auto"/>
            <w:right w:val="none" w:sz="0" w:space="0" w:color="auto"/>
          </w:divBdr>
        </w:div>
        <w:div w:id="484736248">
          <w:marLeft w:val="0"/>
          <w:marRight w:val="0"/>
          <w:marTop w:val="0"/>
          <w:marBottom w:val="0"/>
          <w:divBdr>
            <w:top w:val="none" w:sz="0" w:space="0" w:color="auto"/>
            <w:left w:val="none" w:sz="0" w:space="0" w:color="auto"/>
            <w:bottom w:val="none" w:sz="0" w:space="0" w:color="auto"/>
            <w:right w:val="none" w:sz="0" w:space="0" w:color="auto"/>
          </w:divBdr>
        </w:div>
        <w:div w:id="1765373332">
          <w:marLeft w:val="0"/>
          <w:marRight w:val="0"/>
          <w:marTop w:val="0"/>
          <w:marBottom w:val="0"/>
          <w:divBdr>
            <w:top w:val="none" w:sz="0" w:space="0" w:color="auto"/>
            <w:left w:val="none" w:sz="0" w:space="0" w:color="auto"/>
            <w:bottom w:val="none" w:sz="0" w:space="0" w:color="auto"/>
            <w:right w:val="none" w:sz="0" w:space="0" w:color="auto"/>
          </w:divBdr>
        </w:div>
        <w:div w:id="1376197900">
          <w:marLeft w:val="0"/>
          <w:marRight w:val="0"/>
          <w:marTop w:val="0"/>
          <w:marBottom w:val="0"/>
          <w:divBdr>
            <w:top w:val="none" w:sz="0" w:space="0" w:color="auto"/>
            <w:left w:val="none" w:sz="0" w:space="0" w:color="auto"/>
            <w:bottom w:val="none" w:sz="0" w:space="0" w:color="auto"/>
            <w:right w:val="none" w:sz="0" w:space="0" w:color="auto"/>
          </w:divBdr>
        </w:div>
        <w:div w:id="1558129758">
          <w:marLeft w:val="0"/>
          <w:marRight w:val="0"/>
          <w:marTop w:val="0"/>
          <w:marBottom w:val="0"/>
          <w:divBdr>
            <w:top w:val="none" w:sz="0" w:space="0" w:color="auto"/>
            <w:left w:val="none" w:sz="0" w:space="0" w:color="auto"/>
            <w:bottom w:val="none" w:sz="0" w:space="0" w:color="auto"/>
            <w:right w:val="none" w:sz="0" w:space="0" w:color="auto"/>
          </w:divBdr>
        </w:div>
        <w:div w:id="786123807">
          <w:marLeft w:val="0"/>
          <w:marRight w:val="0"/>
          <w:marTop w:val="0"/>
          <w:marBottom w:val="0"/>
          <w:divBdr>
            <w:top w:val="none" w:sz="0" w:space="0" w:color="auto"/>
            <w:left w:val="none" w:sz="0" w:space="0" w:color="auto"/>
            <w:bottom w:val="none" w:sz="0" w:space="0" w:color="auto"/>
            <w:right w:val="none" w:sz="0" w:space="0" w:color="auto"/>
          </w:divBdr>
        </w:div>
        <w:div w:id="1740594409">
          <w:marLeft w:val="0"/>
          <w:marRight w:val="0"/>
          <w:marTop w:val="0"/>
          <w:marBottom w:val="0"/>
          <w:divBdr>
            <w:top w:val="none" w:sz="0" w:space="0" w:color="auto"/>
            <w:left w:val="none" w:sz="0" w:space="0" w:color="auto"/>
            <w:bottom w:val="none" w:sz="0" w:space="0" w:color="auto"/>
            <w:right w:val="none" w:sz="0" w:space="0" w:color="auto"/>
          </w:divBdr>
        </w:div>
        <w:div w:id="2070764467">
          <w:marLeft w:val="0"/>
          <w:marRight w:val="0"/>
          <w:marTop w:val="0"/>
          <w:marBottom w:val="0"/>
          <w:divBdr>
            <w:top w:val="none" w:sz="0" w:space="0" w:color="auto"/>
            <w:left w:val="none" w:sz="0" w:space="0" w:color="auto"/>
            <w:bottom w:val="none" w:sz="0" w:space="0" w:color="auto"/>
            <w:right w:val="none" w:sz="0" w:space="0" w:color="auto"/>
          </w:divBdr>
        </w:div>
      </w:divsChild>
    </w:div>
    <w:div w:id="175661433">
      <w:bodyDiv w:val="1"/>
      <w:marLeft w:val="0"/>
      <w:marRight w:val="0"/>
      <w:marTop w:val="0"/>
      <w:marBottom w:val="0"/>
      <w:divBdr>
        <w:top w:val="none" w:sz="0" w:space="0" w:color="auto"/>
        <w:left w:val="none" w:sz="0" w:space="0" w:color="auto"/>
        <w:bottom w:val="none" w:sz="0" w:space="0" w:color="auto"/>
        <w:right w:val="none" w:sz="0" w:space="0" w:color="auto"/>
      </w:divBdr>
    </w:div>
    <w:div w:id="269317815">
      <w:bodyDiv w:val="1"/>
      <w:marLeft w:val="0"/>
      <w:marRight w:val="0"/>
      <w:marTop w:val="0"/>
      <w:marBottom w:val="0"/>
      <w:divBdr>
        <w:top w:val="none" w:sz="0" w:space="0" w:color="auto"/>
        <w:left w:val="none" w:sz="0" w:space="0" w:color="auto"/>
        <w:bottom w:val="none" w:sz="0" w:space="0" w:color="auto"/>
        <w:right w:val="none" w:sz="0" w:space="0" w:color="auto"/>
      </w:divBdr>
    </w:div>
    <w:div w:id="626468437">
      <w:bodyDiv w:val="1"/>
      <w:marLeft w:val="0"/>
      <w:marRight w:val="0"/>
      <w:marTop w:val="0"/>
      <w:marBottom w:val="0"/>
      <w:divBdr>
        <w:top w:val="none" w:sz="0" w:space="0" w:color="auto"/>
        <w:left w:val="none" w:sz="0" w:space="0" w:color="auto"/>
        <w:bottom w:val="none" w:sz="0" w:space="0" w:color="auto"/>
        <w:right w:val="none" w:sz="0" w:space="0" w:color="auto"/>
      </w:divBdr>
      <w:divsChild>
        <w:div w:id="1469591259">
          <w:marLeft w:val="0"/>
          <w:marRight w:val="0"/>
          <w:marTop w:val="0"/>
          <w:marBottom w:val="0"/>
          <w:divBdr>
            <w:top w:val="none" w:sz="0" w:space="0" w:color="auto"/>
            <w:left w:val="none" w:sz="0" w:space="0" w:color="auto"/>
            <w:bottom w:val="none" w:sz="0" w:space="0" w:color="auto"/>
            <w:right w:val="none" w:sz="0" w:space="0" w:color="auto"/>
          </w:divBdr>
        </w:div>
        <w:div w:id="462307537">
          <w:marLeft w:val="0"/>
          <w:marRight w:val="0"/>
          <w:marTop w:val="0"/>
          <w:marBottom w:val="0"/>
          <w:divBdr>
            <w:top w:val="none" w:sz="0" w:space="0" w:color="auto"/>
            <w:left w:val="none" w:sz="0" w:space="0" w:color="auto"/>
            <w:bottom w:val="none" w:sz="0" w:space="0" w:color="auto"/>
            <w:right w:val="none" w:sz="0" w:space="0" w:color="auto"/>
          </w:divBdr>
        </w:div>
        <w:div w:id="723985542">
          <w:marLeft w:val="0"/>
          <w:marRight w:val="0"/>
          <w:marTop w:val="0"/>
          <w:marBottom w:val="0"/>
          <w:divBdr>
            <w:top w:val="none" w:sz="0" w:space="0" w:color="auto"/>
            <w:left w:val="none" w:sz="0" w:space="0" w:color="auto"/>
            <w:bottom w:val="none" w:sz="0" w:space="0" w:color="auto"/>
            <w:right w:val="none" w:sz="0" w:space="0" w:color="auto"/>
          </w:divBdr>
        </w:div>
        <w:div w:id="785008628">
          <w:marLeft w:val="0"/>
          <w:marRight w:val="0"/>
          <w:marTop w:val="0"/>
          <w:marBottom w:val="0"/>
          <w:divBdr>
            <w:top w:val="none" w:sz="0" w:space="0" w:color="auto"/>
            <w:left w:val="none" w:sz="0" w:space="0" w:color="auto"/>
            <w:bottom w:val="none" w:sz="0" w:space="0" w:color="auto"/>
            <w:right w:val="none" w:sz="0" w:space="0" w:color="auto"/>
          </w:divBdr>
        </w:div>
        <w:div w:id="1875993997">
          <w:marLeft w:val="0"/>
          <w:marRight w:val="0"/>
          <w:marTop w:val="0"/>
          <w:marBottom w:val="0"/>
          <w:divBdr>
            <w:top w:val="none" w:sz="0" w:space="0" w:color="auto"/>
            <w:left w:val="none" w:sz="0" w:space="0" w:color="auto"/>
            <w:bottom w:val="none" w:sz="0" w:space="0" w:color="auto"/>
            <w:right w:val="none" w:sz="0" w:space="0" w:color="auto"/>
          </w:divBdr>
        </w:div>
        <w:div w:id="1704011712">
          <w:marLeft w:val="0"/>
          <w:marRight w:val="0"/>
          <w:marTop w:val="0"/>
          <w:marBottom w:val="0"/>
          <w:divBdr>
            <w:top w:val="none" w:sz="0" w:space="0" w:color="auto"/>
            <w:left w:val="none" w:sz="0" w:space="0" w:color="auto"/>
            <w:bottom w:val="none" w:sz="0" w:space="0" w:color="auto"/>
            <w:right w:val="none" w:sz="0" w:space="0" w:color="auto"/>
          </w:divBdr>
        </w:div>
        <w:div w:id="369039282">
          <w:marLeft w:val="0"/>
          <w:marRight w:val="0"/>
          <w:marTop w:val="0"/>
          <w:marBottom w:val="0"/>
          <w:divBdr>
            <w:top w:val="none" w:sz="0" w:space="0" w:color="auto"/>
            <w:left w:val="none" w:sz="0" w:space="0" w:color="auto"/>
            <w:bottom w:val="none" w:sz="0" w:space="0" w:color="auto"/>
            <w:right w:val="none" w:sz="0" w:space="0" w:color="auto"/>
          </w:divBdr>
        </w:div>
        <w:div w:id="325087818">
          <w:marLeft w:val="0"/>
          <w:marRight w:val="0"/>
          <w:marTop w:val="0"/>
          <w:marBottom w:val="0"/>
          <w:divBdr>
            <w:top w:val="none" w:sz="0" w:space="0" w:color="auto"/>
            <w:left w:val="none" w:sz="0" w:space="0" w:color="auto"/>
            <w:bottom w:val="none" w:sz="0" w:space="0" w:color="auto"/>
            <w:right w:val="none" w:sz="0" w:space="0" w:color="auto"/>
          </w:divBdr>
        </w:div>
      </w:divsChild>
    </w:div>
    <w:div w:id="793795108">
      <w:bodyDiv w:val="1"/>
      <w:marLeft w:val="0"/>
      <w:marRight w:val="0"/>
      <w:marTop w:val="0"/>
      <w:marBottom w:val="0"/>
      <w:divBdr>
        <w:top w:val="none" w:sz="0" w:space="0" w:color="auto"/>
        <w:left w:val="none" w:sz="0" w:space="0" w:color="auto"/>
        <w:bottom w:val="none" w:sz="0" w:space="0" w:color="auto"/>
        <w:right w:val="none" w:sz="0" w:space="0" w:color="auto"/>
      </w:divBdr>
    </w:div>
    <w:div w:id="943196715">
      <w:bodyDiv w:val="1"/>
      <w:marLeft w:val="0"/>
      <w:marRight w:val="0"/>
      <w:marTop w:val="0"/>
      <w:marBottom w:val="0"/>
      <w:divBdr>
        <w:top w:val="none" w:sz="0" w:space="0" w:color="auto"/>
        <w:left w:val="none" w:sz="0" w:space="0" w:color="auto"/>
        <w:bottom w:val="none" w:sz="0" w:space="0" w:color="auto"/>
        <w:right w:val="none" w:sz="0" w:space="0" w:color="auto"/>
      </w:divBdr>
      <w:divsChild>
        <w:div w:id="1313635390">
          <w:marLeft w:val="0"/>
          <w:marRight w:val="0"/>
          <w:marTop w:val="0"/>
          <w:marBottom w:val="0"/>
          <w:divBdr>
            <w:top w:val="none" w:sz="0" w:space="0" w:color="auto"/>
            <w:left w:val="none" w:sz="0" w:space="0" w:color="auto"/>
            <w:bottom w:val="none" w:sz="0" w:space="0" w:color="auto"/>
            <w:right w:val="none" w:sz="0" w:space="0" w:color="auto"/>
          </w:divBdr>
        </w:div>
        <w:div w:id="2057050204">
          <w:marLeft w:val="0"/>
          <w:marRight w:val="0"/>
          <w:marTop w:val="0"/>
          <w:marBottom w:val="0"/>
          <w:divBdr>
            <w:top w:val="none" w:sz="0" w:space="0" w:color="auto"/>
            <w:left w:val="none" w:sz="0" w:space="0" w:color="auto"/>
            <w:bottom w:val="none" w:sz="0" w:space="0" w:color="auto"/>
            <w:right w:val="none" w:sz="0" w:space="0" w:color="auto"/>
          </w:divBdr>
        </w:div>
        <w:div w:id="415060814">
          <w:marLeft w:val="0"/>
          <w:marRight w:val="0"/>
          <w:marTop w:val="0"/>
          <w:marBottom w:val="0"/>
          <w:divBdr>
            <w:top w:val="none" w:sz="0" w:space="0" w:color="auto"/>
            <w:left w:val="none" w:sz="0" w:space="0" w:color="auto"/>
            <w:bottom w:val="none" w:sz="0" w:space="0" w:color="auto"/>
            <w:right w:val="none" w:sz="0" w:space="0" w:color="auto"/>
          </w:divBdr>
        </w:div>
        <w:div w:id="1991790102">
          <w:marLeft w:val="0"/>
          <w:marRight w:val="0"/>
          <w:marTop w:val="0"/>
          <w:marBottom w:val="0"/>
          <w:divBdr>
            <w:top w:val="none" w:sz="0" w:space="0" w:color="auto"/>
            <w:left w:val="none" w:sz="0" w:space="0" w:color="auto"/>
            <w:bottom w:val="none" w:sz="0" w:space="0" w:color="auto"/>
            <w:right w:val="none" w:sz="0" w:space="0" w:color="auto"/>
          </w:divBdr>
        </w:div>
        <w:div w:id="867139289">
          <w:marLeft w:val="0"/>
          <w:marRight w:val="0"/>
          <w:marTop w:val="0"/>
          <w:marBottom w:val="0"/>
          <w:divBdr>
            <w:top w:val="none" w:sz="0" w:space="0" w:color="auto"/>
            <w:left w:val="none" w:sz="0" w:space="0" w:color="auto"/>
            <w:bottom w:val="none" w:sz="0" w:space="0" w:color="auto"/>
            <w:right w:val="none" w:sz="0" w:space="0" w:color="auto"/>
          </w:divBdr>
        </w:div>
        <w:div w:id="2039349256">
          <w:marLeft w:val="0"/>
          <w:marRight w:val="0"/>
          <w:marTop w:val="0"/>
          <w:marBottom w:val="0"/>
          <w:divBdr>
            <w:top w:val="none" w:sz="0" w:space="0" w:color="auto"/>
            <w:left w:val="none" w:sz="0" w:space="0" w:color="auto"/>
            <w:bottom w:val="none" w:sz="0" w:space="0" w:color="auto"/>
            <w:right w:val="none" w:sz="0" w:space="0" w:color="auto"/>
          </w:divBdr>
        </w:div>
      </w:divsChild>
    </w:div>
    <w:div w:id="999118630">
      <w:bodyDiv w:val="1"/>
      <w:marLeft w:val="0"/>
      <w:marRight w:val="0"/>
      <w:marTop w:val="0"/>
      <w:marBottom w:val="0"/>
      <w:divBdr>
        <w:top w:val="none" w:sz="0" w:space="0" w:color="auto"/>
        <w:left w:val="none" w:sz="0" w:space="0" w:color="auto"/>
        <w:bottom w:val="none" w:sz="0" w:space="0" w:color="auto"/>
        <w:right w:val="none" w:sz="0" w:space="0" w:color="auto"/>
      </w:divBdr>
    </w:div>
    <w:div w:id="1016343028">
      <w:bodyDiv w:val="1"/>
      <w:marLeft w:val="0"/>
      <w:marRight w:val="0"/>
      <w:marTop w:val="0"/>
      <w:marBottom w:val="0"/>
      <w:divBdr>
        <w:top w:val="none" w:sz="0" w:space="0" w:color="auto"/>
        <w:left w:val="none" w:sz="0" w:space="0" w:color="auto"/>
        <w:bottom w:val="none" w:sz="0" w:space="0" w:color="auto"/>
        <w:right w:val="none" w:sz="0" w:space="0" w:color="auto"/>
      </w:divBdr>
      <w:divsChild>
        <w:div w:id="1935479787">
          <w:marLeft w:val="0"/>
          <w:marRight w:val="0"/>
          <w:marTop w:val="0"/>
          <w:marBottom w:val="0"/>
          <w:divBdr>
            <w:top w:val="none" w:sz="0" w:space="0" w:color="auto"/>
            <w:left w:val="none" w:sz="0" w:space="0" w:color="auto"/>
            <w:bottom w:val="none" w:sz="0" w:space="0" w:color="auto"/>
            <w:right w:val="none" w:sz="0" w:space="0" w:color="auto"/>
          </w:divBdr>
        </w:div>
        <w:div w:id="477839212">
          <w:marLeft w:val="0"/>
          <w:marRight w:val="0"/>
          <w:marTop w:val="0"/>
          <w:marBottom w:val="0"/>
          <w:divBdr>
            <w:top w:val="none" w:sz="0" w:space="0" w:color="auto"/>
            <w:left w:val="none" w:sz="0" w:space="0" w:color="auto"/>
            <w:bottom w:val="none" w:sz="0" w:space="0" w:color="auto"/>
            <w:right w:val="none" w:sz="0" w:space="0" w:color="auto"/>
          </w:divBdr>
        </w:div>
        <w:div w:id="487095640">
          <w:marLeft w:val="0"/>
          <w:marRight w:val="0"/>
          <w:marTop w:val="0"/>
          <w:marBottom w:val="0"/>
          <w:divBdr>
            <w:top w:val="none" w:sz="0" w:space="0" w:color="auto"/>
            <w:left w:val="none" w:sz="0" w:space="0" w:color="auto"/>
            <w:bottom w:val="none" w:sz="0" w:space="0" w:color="auto"/>
            <w:right w:val="none" w:sz="0" w:space="0" w:color="auto"/>
          </w:divBdr>
        </w:div>
        <w:div w:id="874198561">
          <w:marLeft w:val="0"/>
          <w:marRight w:val="0"/>
          <w:marTop w:val="0"/>
          <w:marBottom w:val="0"/>
          <w:divBdr>
            <w:top w:val="none" w:sz="0" w:space="0" w:color="auto"/>
            <w:left w:val="none" w:sz="0" w:space="0" w:color="auto"/>
            <w:bottom w:val="none" w:sz="0" w:space="0" w:color="auto"/>
            <w:right w:val="none" w:sz="0" w:space="0" w:color="auto"/>
          </w:divBdr>
        </w:div>
        <w:div w:id="525485604">
          <w:marLeft w:val="0"/>
          <w:marRight w:val="0"/>
          <w:marTop w:val="0"/>
          <w:marBottom w:val="0"/>
          <w:divBdr>
            <w:top w:val="none" w:sz="0" w:space="0" w:color="auto"/>
            <w:left w:val="none" w:sz="0" w:space="0" w:color="auto"/>
            <w:bottom w:val="none" w:sz="0" w:space="0" w:color="auto"/>
            <w:right w:val="none" w:sz="0" w:space="0" w:color="auto"/>
          </w:divBdr>
        </w:div>
        <w:div w:id="2079595448">
          <w:marLeft w:val="0"/>
          <w:marRight w:val="0"/>
          <w:marTop w:val="0"/>
          <w:marBottom w:val="0"/>
          <w:divBdr>
            <w:top w:val="none" w:sz="0" w:space="0" w:color="auto"/>
            <w:left w:val="none" w:sz="0" w:space="0" w:color="auto"/>
            <w:bottom w:val="none" w:sz="0" w:space="0" w:color="auto"/>
            <w:right w:val="none" w:sz="0" w:space="0" w:color="auto"/>
          </w:divBdr>
        </w:div>
        <w:div w:id="1622225111">
          <w:marLeft w:val="0"/>
          <w:marRight w:val="0"/>
          <w:marTop w:val="0"/>
          <w:marBottom w:val="0"/>
          <w:divBdr>
            <w:top w:val="none" w:sz="0" w:space="0" w:color="auto"/>
            <w:left w:val="none" w:sz="0" w:space="0" w:color="auto"/>
            <w:bottom w:val="none" w:sz="0" w:space="0" w:color="auto"/>
            <w:right w:val="none" w:sz="0" w:space="0" w:color="auto"/>
          </w:divBdr>
        </w:div>
        <w:div w:id="909467604">
          <w:marLeft w:val="0"/>
          <w:marRight w:val="0"/>
          <w:marTop w:val="0"/>
          <w:marBottom w:val="0"/>
          <w:divBdr>
            <w:top w:val="none" w:sz="0" w:space="0" w:color="auto"/>
            <w:left w:val="none" w:sz="0" w:space="0" w:color="auto"/>
            <w:bottom w:val="none" w:sz="0" w:space="0" w:color="auto"/>
            <w:right w:val="none" w:sz="0" w:space="0" w:color="auto"/>
          </w:divBdr>
        </w:div>
      </w:divsChild>
    </w:div>
    <w:div w:id="1122460127">
      <w:bodyDiv w:val="1"/>
      <w:marLeft w:val="0"/>
      <w:marRight w:val="0"/>
      <w:marTop w:val="0"/>
      <w:marBottom w:val="0"/>
      <w:divBdr>
        <w:top w:val="none" w:sz="0" w:space="0" w:color="auto"/>
        <w:left w:val="none" w:sz="0" w:space="0" w:color="auto"/>
        <w:bottom w:val="none" w:sz="0" w:space="0" w:color="auto"/>
        <w:right w:val="none" w:sz="0" w:space="0" w:color="auto"/>
      </w:divBdr>
    </w:div>
    <w:div w:id="1258252934">
      <w:bodyDiv w:val="1"/>
      <w:marLeft w:val="0"/>
      <w:marRight w:val="0"/>
      <w:marTop w:val="0"/>
      <w:marBottom w:val="0"/>
      <w:divBdr>
        <w:top w:val="none" w:sz="0" w:space="0" w:color="auto"/>
        <w:left w:val="none" w:sz="0" w:space="0" w:color="auto"/>
        <w:bottom w:val="none" w:sz="0" w:space="0" w:color="auto"/>
        <w:right w:val="none" w:sz="0" w:space="0" w:color="auto"/>
      </w:divBdr>
    </w:div>
    <w:div w:id="1342272480">
      <w:bodyDiv w:val="1"/>
      <w:marLeft w:val="0"/>
      <w:marRight w:val="0"/>
      <w:marTop w:val="0"/>
      <w:marBottom w:val="0"/>
      <w:divBdr>
        <w:top w:val="none" w:sz="0" w:space="0" w:color="auto"/>
        <w:left w:val="none" w:sz="0" w:space="0" w:color="auto"/>
        <w:bottom w:val="none" w:sz="0" w:space="0" w:color="auto"/>
        <w:right w:val="none" w:sz="0" w:space="0" w:color="auto"/>
      </w:divBdr>
    </w:div>
    <w:div w:id="1355427201">
      <w:bodyDiv w:val="1"/>
      <w:marLeft w:val="0"/>
      <w:marRight w:val="0"/>
      <w:marTop w:val="0"/>
      <w:marBottom w:val="0"/>
      <w:divBdr>
        <w:top w:val="none" w:sz="0" w:space="0" w:color="auto"/>
        <w:left w:val="none" w:sz="0" w:space="0" w:color="auto"/>
        <w:bottom w:val="none" w:sz="0" w:space="0" w:color="auto"/>
        <w:right w:val="none" w:sz="0" w:space="0" w:color="auto"/>
      </w:divBdr>
      <w:divsChild>
        <w:div w:id="1514101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3740217">
              <w:marLeft w:val="0"/>
              <w:marRight w:val="0"/>
              <w:marTop w:val="0"/>
              <w:marBottom w:val="0"/>
              <w:divBdr>
                <w:top w:val="none" w:sz="0" w:space="0" w:color="auto"/>
                <w:left w:val="none" w:sz="0" w:space="0" w:color="auto"/>
                <w:bottom w:val="none" w:sz="0" w:space="0" w:color="auto"/>
                <w:right w:val="none" w:sz="0" w:space="0" w:color="auto"/>
              </w:divBdr>
              <w:divsChild>
                <w:div w:id="1719159377">
                  <w:marLeft w:val="0"/>
                  <w:marRight w:val="0"/>
                  <w:marTop w:val="0"/>
                  <w:marBottom w:val="0"/>
                  <w:divBdr>
                    <w:top w:val="none" w:sz="0" w:space="0" w:color="auto"/>
                    <w:left w:val="none" w:sz="0" w:space="0" w:color="auto"/>
                    <w:bottom w:val="none" w:sz="0" w:space="0" w:color="auto"/>
                    <w:right w:val="none" w:sz="0" w:space="0" w:color="auto"/>
                  </w:divBdr>
                </w:div>
                <w:div w:id="857349037">
                  <w:marLeft w:val="0"/>
                  <w:marRight w:val="0"/>
                  <w:marTop w:val="0"/>
                  <w:marBottom w:val="0"/>
                  <w:divBdr>
                    <w:top w:val="none" w:sz="0" w:space="0" w:color="auto"/>
                    <w:left w:val="none" w:sz="0" w:space="0" w:color="auto"/>
                    <w:bottom w:val="none" w:sz="0" w:space="0" w:color="auto"/>
                    <w:right w:val="none" w:sz="0" w:space="0" w:color="auto"/>
                  </w:divBdr>
                </w:div>
                <w:div w:id="1479955303">
                  <w:marLeft w:val="0"/>
                  <w:marRight w:val="0"/>
                  <w:marTop w:val="0"/>
                  <w:marBottom w:val="0"/>
                  <w:divBdr>
                    <w:top w:val="none" w:sz="0" w:space="0" w:color="auto"/>
                    <w:left w:val="none" w:sz="0" w:space="0" w:color="auto"/>
                    <w:bottom w:val="none" w:sz="0" w:space="0" w:color="auto"/>
                    <w:right w:val="none" w:sz="0" w:space="0" w:color="auto"/>
                  </w:divBdr>
                </w:div>
                <w:div w:id="1132865576">
                  <w:marLeft w:val="0"/>
                  <w:marRight w:val="0"/>
                  <w:marTop w:val="0"/>
                  <w:marBottom w:val="0"/>
                  <w:divBdr>
                    <w:top w:val="none" w:sz="0" w:space="0" w:color="auto"/>
                    <w:left w:val="none" w:sz="0" w:space="0" w:color="auto"/>
                    <w:bottom w:val="none" w:sz="0" w:space="0" w:color="auto"/>
                    <w:right w:val="none" w:sz="0" w:space="0" w:color="auto"/>
                  </w:divBdr>
                </w:div>
                <w:div w:id="520706377">
                  <w:marLeft w:val="0"/>
                  <w:marRight w:val="0"/>
                  <w:marTop w:val="0"/>
                  <w:marBottom w:val="0"/>
                  <w:divBdr>
                    <w:top w:val="none" w:sz="0" w:space="0" w:color="auto"/>
                    <w:left w:val="none" w:sz="0" w:space="0" w:color="auto"/>
                    <w:bottom w:val="none" w:sz="0" w:space="0" w:color="auto"/>
                    <w:right w:val="none" w:sz="0" w:space="0" w:color="auto"/>
                  </w:divBdr>
                </w:div>
                <w:div w:id="19796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3416">
          <w:marLeft w:val="0"/>
          <w:marRight w:val="0"/>
          <w:marTop w:val="0"/>
          <w:marBottom w:val="0"/>
          <w:divBdr>
            <w:top w:val="none" w:sz="0" w:space="0" w:color="auto"/>
            <w:left w:val="none" w:sz="0" w:space="0" w:color="auto"/>
            <w:bottom w:val="none" w:sz="0" w:space="0" w:color="auto"/>
            <w:right w:val="none" w:sz="0" w:space="0" w:color="auto"/>
          </w:divBdr>
        </w:div>
        <w:div w:id="1353530826">
          <w:marLeft w:val="0"/>
          <w:marRight w:val="0"/>
          <w:marTop w:val="0"/>
          <w:marBottom w:val="0"/>
          <w:divBdr>
            <w:top w:val="none" w:sz="0" w:space="0" w:color="auto"/>
            <w:left w:val="none" w:sz="0" w:space="0" w:color="auto"/>
            <w:bottom w:val="none" w:sz="0" w:space="0" w:color="auto"/>
            <w:right w:val="none" w:sz="0" w:space="0" w:color="auto"/>
          </w:divBdr>
        </w:div>
        <w:div w:id="19276932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2599587">
              <w:marLeft w:val="0"/>
              <w:marRight w:val="0"/>
              <w:marTop w:val="0"/>
              <w:marBottom w:val="0"/>
              <w:divBdr>
                <w:top w:val="none" w:sz="0" w:space="0" w:color="auto"/>
                <w:left w:val="none" w:sz="0" w:space="0" w:color="auto"/>
                <w:bottom w:val="none" w:sz="0" w:space="0" w:color="auto"/>
                <w:right w:val="none" w:sz="0" w:space="0" w:color="auto"/>
              </w:divBdr>
              <w:divsChild>
                <w:div w:id="1142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8440">
          <w:marLeft w:val="0"/>
          <w:marRight w:val="0"/>
          <w:marTop w:val="0"/>
          <w:marBottom w:val="0"/>
          <w:divBdr>
            <w:top w:val="none" w:sz="0" w:space="0" w:color="auto"/>
            <w:left w:val="none" w:sz="0" w:space="0" w:color="auto"/>
            <w:bottom w:val="none" w:sz="0" w:space="0" w:color="auto"/>
            <w:right w:val="none" w:sz="0" w:space="0" w:color="auto"/>
          </w:divBdr>
        </w:div>
        <w:div w:id="1124930128">
          <w:marLeft w:val="0"/>
          <w:marRight w:val="0"/>
          <w:marTop w:val="0"/>
          <w:marBottom w:val="0"/>
          <w:divBdr>
            <w:top w:val="none" w:sz="0" w:space="0" w:color="auto"/>
            <w:left w:val="none" w:sz="0" w:space="0" w:color="auto"/>
            <w:bottom w:val="none" w:sz="0" w:space="0" w:color="auto"/>
            <w:right w:val="none" w:sz="0" w:space="0" w:color="auto"/>
          </w:divBdr>
        </w:div>
        <w:div w:id="7597597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8321476">
              <w:marLeft w:val="0"/>
              <w:marRight w:val="0"/>
              <w:marTop w:val="0"/>
              <w:marBottom w:val="0"/>
              <w:divBdr>
                <w:top w:val="none" w:sz="0" w:space="0" w:color="auto"/>
                <w:left w:val="none" w:sz="0" w:space="0" w:color="auto"/>
                <w:bottom w:val="none" w:sz="0" w:space="0" w:color="auto"/>
                <w:right w:val="none" w:sz="0" w:space="0" w:color="auto"/>
              </w:divBdr>
              <w:divsChild>
                <w:div w:id="551699680">
                  <w:marLeft w:val="0"/>
                  <w:marRight w:val="0"/>
                  <w:marTop w:val="0"/>
                  <w:marBottom w:val="0"/>
                  <w:divBdr>
                    <w:top w:val="none" w:sz="0" w:space="0" w:color="auto"/>
                    <w:left w:val="none" w:sz="0" w:space="0" w:color="auto"/>
                    <w:bottom w:val="none" w:sz="0" w:space="0" w:color="auto"/>
                    <w:right w:val="none" w:sz="0" w:space="0" w:color="auto"/>
                  </w:divBdr>
                </w:div>
                <w:div w:id="13501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4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69415">
              <w:marLeft w:val="0"/>
              <w:marRight w:val="0"/>
              <w:marTop w:val="0"/>
              <w:marBottom w:val="0"/>
              <w:divBdr>
                <w:top w:val="none" w:sz="0" w:space="0" w:color="auto"/>
                <w:left w:val="none" w:sz="0" w:space="0" w:color="auto"/>
                <w:bottom w:val="none" w:sz="0" w:space="0" w:color="auto"/>
                <w:right w:val="none" w:sz="0" w:space="0" w:color="auto"/>
              </w:divBdr>
              <w:divsChild>
                <w:div w:id="2096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0926074">
              <w:marLeft w:val="0"/>
              <w:marRight w:val="0"/>
              <w:marTop w:val="0"/>
              <w:marBottom w:val="0"/>
              <w:divBdr>
                <w:top w:val="none" w:sz="0" w:space="0" w:color="auto"/>
                <w:left w:val="none" w:sz="0" w:space="0" w:color="auto"/>
                <w:bottom w:val="none" w:sz="0" w:space="0" w:color="auto"/>
                <w:right w:val="none" w:sz="0" w:space="0" w:color="auto"/>
              </w:divBdr>
              <w:divsChild>
                <w:div w:id="1759869331">
                  <w:marLeft w:val="0"/>
                  <w:marRight w:val="0"/>
                  <w:marTop w:val="0"/>
                  <w:marBottom w:val="0"/>
                  <w:divBdr>
                    <w:top w:val="none" w:sz="0" w:space="0" w:color="auto"/>
                    <w:left w:val="none" w:sz="0" w:space="0" w:color="auto"/>
                    <w:bottom w:val="none" w:sz="0" w:space="0" w:color="auto"/>
                    <w:right w:val="none" w:sz="0" w:space="0" w:color="auto"/>
                  </w:divBdr>
                </w:div>
                <w:div w:id="9996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8984">
          <w:marLeft w:val="0"/>
          <w:marRight w:val="0"/>
          <w:marTop w:val="0"/>
          <w:marBottom w:val="0"/>
          <w:divBdr>
            <w:top w:val="none" w:sz="0" w:space="0" w:color="auto"/>
            <w:left w:val="none" w:sz="0" w:space="0" w:color="auto"/>
            <w:bottom w:val="none" w:sz="0" w:space="0" w:color="auto"/>
            <w:right w:val="none" w:sz="0" w:space="0" w:color="auto"/>
          </w:divBdr>
        </w:div>
        <w:div w:id="869418000">
          <w:marLeft w:val="0"/>
          <w:marRight w:val="0"/>
          <w:marTop w:val="0"/>
          <w:marBottom w:val="0"/>
          <w:divBdr>
            <w:top w:val="none" w:sz="0" w:space="0" w:color="auto"/>
            <w:left w:val="none" w:sz="0" w:space="0" w:color="auto"/>
            <w:bottom w:val="none" w:sz="0" w:space="0" w:color="auto"/>
            <w:right w:val="none" w:sz="0" w:space="0" w:color="auto"/>
          </w:divBdr>
        </w:div>
        <w:div w:id="592317895">
          <w:marLeft w:val="0"/>
          <w:marRight w:val="0"/>
          <w:marTop w:val="0"/>
          <w:marBottom w:val="0"/>
          <w:divBdr>
            <w:top w:val="none" w:sz="0" w:space="0" w:color="auto"/>
            <w:left w:val="none" w:sz="0" w:space="0" w:color="auto"/>
            <w:bottom w:val="none" w:sz="0" w:space="0" w:color="auto"/>
            <w:right w:val="none" w:sz="0" w:space="0" w:color="auto"/>
          </w:divBdr>
        </w:div>
        <w:div w:id="208497264">
          <w:marLeft w:val="0"/>
          <w:marRight w:val="0"/>
          <w:marTop w:val="0"/>
          <w:marBottom w:val="0"/>
          <w:divBdr>
            <w:top w:val="none" w:sz="0" w:space="0" w:color="auto"/>
            <w:left w:val="none" w:sz="0" w:space="0" w:color="auto"/>
            <w:bottom w:val="none" w:sz="0" w:space="0" w:color="auto"/>
            <w:right w:val="none" w:sz="0" w:space="0" w:color="auto"/>
          </w:divBdr>
        </w:div>
        <w:div w:id="1627390878">
          <w:marLeft w:val="0"/>
          <w:marRight w:val="0"/>
          <w:marTop w:val="0"/>
          <w:marBottom w:val="0"/>
          <w:divBdr>
            <w:top w:val="none" w:sz="0" w:space="0" w:color="auto"/>
            <w:left w:val="none" w:sz="0" w:space="0" w:color="auto"/>
            <w:bottom w:val="none" w:sz="0" w:space="0" w:color="auto"/>
            <w:right w:val="none" w:sz="0" w:space="0" w:color="auto"/>
          </w:divBdr>
        </w:div>
        <w:div w:id="9215729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8598093">
              <w:marLeft w:val="0"/>
              <w:marRight w:val="0"/>
              <w:marTop w:val="0"/>
              <w:marBottom w:val="0"/>
              <w:divBdr>
                <w:top w:val="none" w:sz="0" w:space="0" w:color="auto"/>
                <w:left w:val="none" w:sz="0" w:space="0" w:color="auto"/>
                <w:bottom w:val="none" w:sz="0" w:space="0" w:color="auto"/>
                <w:right w:val="none" w:sz="0" w:space="0" w:color="auto"/>
              </w:divBdr>
              <w:divsChild>
                <w:div w:id="1382628106">
                  <w:marLeft w:val="0"/>
                  <w:marRight w:val="0"/>
                  <w:marTop w:val="0"/>
                  <w:marBottom w:val="0"/>
                  <w:divBdr>
                    <w:top w:val="none" w:sz="0" w:space="0" w:color="auto"/>
                    <w:left w:val="none" w:sz="0" w:space="0" w:color="auto"/>
                    <w:bottom w:val="none" w:sz="0" w:space="0" w:color="auto"/>
                    <w:right w:val="none" w:sz="0" w:space="0" w:color="auto"/>
                  </w:divBdr>
                </w:div>
                <w:div w:id="128672678">
                  <w:marLeft w:val="0"/>
                  <w:marRight w:val="0"/>
                  <w:marTop w:val="0"/>
                  <w:marBottom w:val="0"/>
                  <w:divBdr>
                    <w:top w:val="none" w:sz="0" w:space="0" w:color="auto"/>
                    <w:left w:val="none" w:sz="0" w:space="0" w:color="auto"/>
                    <w:bottom w:val="none" w:sz="0" w:space="0" w:color="auto"/>
                    <w:right w:val="none" w:sz="0" w:space="0" w:color="auto"/>
                  </w:divBdr>
                </w:div>
                <w:div w:id="269942908">
                  <w:marLeft w:val="0"/>
                  <w:marRight w:val="0"/>
                  <w:marTop w:val="0"/>
                  <w:marBottom w:val="0"/>
                  <w:divBdr>
                    <w:top w:val="none" w:sz="0" w:space="0" w:color="auto"/>
                    <w:left w:val="none" w:sz="0" w:space="0" w:color="auto"/>
                    <w:bottom w:val="none" w:sz="0" w:space="0" w:color="auto"/>
                    <w:right w:val="none" w:sz="0" w:space="0" w:color="auto"/>
                  </w:divBdr>
                </w:div>
                <w:div w:id="410085388">
                  <w:marLeft w:val="0"/>
                  <w:marRight w:val="0"/>
                  <w:marTop w:val="0"/>
                  <w:marBottom w:val="0"/>
                  <w:divBdr>
                    <w:top w:val="none" w:sz="0" w:space="0" w:color="auto"/>
                    <w:left w:val="none" w:sz="0" w:space="0" w:color="auto"/>
                    <w:bottom w:val="none" w:sz="0" w:space="0" w:color="auto"/>
                    <w:right w:val="none" w:sz="0" w:space="0" w:color="auto"/>
                  </w:divBdr>
                </w:div>
                <w:div w:id="736365350">
                  <w:marLeft w:val="0"/>
                  <w:marRight w:val="0"/>
                  <w:marTop w:val="0"/>
                  <w:marBottom w:val="0"/>
                  <w:divBdr>
                    <w:top w:val="none" w:sz="0" w:space="0" w:color="auto"/>
                    <w:left w:val="none" w:sz="0" w:space="0" w:color="auto"/>
                    <w:bottom w:val="none" w:sz="0" w:space="0" w:color="auto"/>
                    <w:right w:val="none" w:sz="0" w:space="0" w:color="auto"/>
                  </w:divBdr>
                </w:div>
                <w:div w:id="918829380">
                  <w:marLeft w:val="0"/>
                  <w:marRight w:val="0"/>
                  <w:marTop w:val="0"/>
                  <w:marBottom w:val="0"/>
                  <w:divBdr>
                    <w:top w:val="none" w:sz="0" w:space="0" w:color="auto"/>
                    <w:left w:val="none" w:sz="0" w:space="0" w:color="auto"/>
                    <w:bottom w:val="none" w:sz="0" w:space="0" w:color="auto"/>
                    <w:right w:val="none" w:sz="0" w:space="0" w:color="auto"/>
                  </w:divBdr>
                </w:div>
                <w:div w:id="2016180865">
                  <w:marLeft w:val="0"/>
                  <w:marRight w:val="0"/>
                  <w:marTop w:val="0"/>
                  <w:marBottom w:val="0"/>
                  <w:divBdr>
                    <w:top w:val="none" w:sz="0" w:space="0" w:color="auto"/>
                    <w:left w:val="none" w:sz="0" w:space="0" w:color="auto"/>
                    <w:bottom w:val="none" w:sz="0" w:space="0" w:color="auto"/>
                    <w:right w:val="none" w:sz="0" w:space="0" w:color="auto"/>
                  </w:divBdr>
                </w:div>
                <w:div w:id="1259562003">
                  <w:marLeft w:val="0"/>
                  <w:marRight w:val="0"/>
                  <w:marTop w:val="0"/>
                  <w:marBottom w:val="0"/>
                  <w:divBdr>
                    <w:top w:val="none" w:sz="0" w:space="0" w:color="auto"/>
                    <w:left w:val="none" w:sz="0" w:space="0" w:color="auto"/>
                    <w:bottom w:val="none" w:sz="0" w:space="0" w:color="auto"/>
                    <w:right w:val="none" w:sz="0" w:space="0" w:color="auto"/>
                  </w:divBdr>
                </w:div>
                <w:div w:id="1492913774">
                  <w:marLeft w:val="0"/>
                  <w:marRight w:val="0"/>
                  <w:marTop w:val="0"/>
                  <w:marBottom w:val="0"/>
                  <w:divBdr>
                    <w:top w:val="none" w:sz="0" w:space="0" w:color="auto"/>
                    <w:left w:val="none" w:sz="0" w:space="0" w:color="auto"/>
                    <w:bottom w:val="none" w:sz="0" w:space="0" w:color="auto"/>
                    <w:right w:val="none" w:sz="0" w:space="0" w:color="auto"/>
                  </w:divBdr>
                </w:div>
                <w:div w:id="360283027">
                  <w:marLeft w:val="0"/>
                  <w:marRight w:val="0"/>
                  <w:marTop w:val="0"/>
                  <w:marBottom w:val="0"/>
                  <w:divBdr>
                    <w:top w:val="none" w:sz="0" w:space="0" w:color="auto"/>
                    <w:left w:val="none" w:sz="0" w:space="0" w:color="auto"/>
                    <w:bottom w:val="none" w:sz="0" w:space="0" w:color="auto"/>
                    <w:right w:val="none" w:sz="0" w:space="0" w:color="auto"/>
                  </w:divBdr>
                </w:div>
                <w:div w:id="1691758116">
                  <w:marLeft w:val="0"/>
                  <w:marRight w:val="0"/>
                  <w:marTop w:val="0"/>
                  <w:marBottom w:val="0"/>
                  <w:divBdr>
                    <w:top w:val="none" w:sz="0" w:space="0" w:color="auto"/>
                    <w:left w:val="none" w:sz="0" w:space="0" w:color="auto"/>
                    <w:bottom w:val="none" w:sz="0" w:space="0" w:color="auto"/>
                    <w:right w:val="none" w:sz="0" w:space="0" w:color="auto"/>
                  </w:divBdr>
                </w:div>
                <w:div w:id="1107236101">
                  <w:marLeft w:val="0"/>
                  <w:marRight w:val="0"/>
                  <w:marTop w:val="0"/>
                  <w:marBottom w:val="0"/>
                  <w:divBdr>
                    <w:top w:val="none" w:sz="0" w:space="0" w:color="auto"/>
                    <w:left w:val="none" w:sz="0" w:space="0" w:color="auto"/>
                    <w:bottom w:val="none" w:sz="0" w:space="0" w:color="auto"/>
                    <w:right w:val="none" w:sz="0" w:space="0" w:color="auto"/>
                  </w:divBdr>
                </w:div>
                <w:div w:id="2039158136">
                  <w:marLeft w:val="0"/>
                  <w:marRight w:val="0"/>
                  <w:marTop w:val="0"/>
                  <w:marBottom w:val="0"/>
                  <w:divBdr>
                    <w:top w:val="none" w:sz="0" w:space="0" w:color="auto"/>
                    <w:left w:val="none" w:sz="0" w:space="0" w:color="auto"/>
                    <w:bottom w:val="none" w:sz="0" w:space="0" w:color="auto"/>
                    <w:right w:val="none" w:sz="0" w:space="0" w:color="auto"/>
                  </w:divBdr>
                </w:div>
                <w:div w:id="775253830">
                  <w:marLeft w:val="0"/>
                  <w:marRight w:val="0"/>
                  <w:marTop w:val="0"/>
                  <w:marBottom w:val="0"/>
                  <w:divBdr>
                    <w:top w:val="none" w:sz="0" w:space="0" w:color="auto"/>
                    <w:left w:val="none" w:sz="0" w:space="0" w:color="auto"/>
                    <w:bottom w:val="none" w:sz="0" w:space="0" w:color="auto"/>
                    <w:right w:val="none" w:sz="0" w:space="0" w:color="auto"/>
                  </w:divBdr>
                </w:div>
                <w:div w:id="38211098">
                  <w:marLeft w:val="0"/>
                  <w:marRight w:val="0"/>
                  <w:marTop w:val="0"/>
                  <w:marBottom w:val="0"/>
                  <w:divBdr>
                    <w:top w:val="none" w:sz="0" w:space="0" w:color="auto"/>
                    <w:left w:val="none" w:sz="0" w:space="0" w:color="auto"/>
                    <w:bottom w:val="none" w:sz="0" w:space="0" w:color="auto"/>
                    <w:right w:val="none" w:sz="0" w:space="0" w:color="auto"/>
                  </w:divBdr>
                </w:div>
                <w:div w:id="54402474">
                  <w:marLeft w:val="0"/>
                  <w:marRight w:val="0"/>
                  <w:marTop w:val="0"/>
                  <w:marBottom w:val="0"/>
                  <w:divBdr>
                    <w:top w:val="none" w:sz="0" w:space="0" w:color="auto"/>
                    <w:left w:val="none" w:sz="0" w:space="0" w:color="auto"/>
                    <w:bottom w:val="none" w:sz="0" w:space="0" w:color="auto"/>
                    <w:right w:val="none" w:sz="0" w:space="0" w:color="auto"/>
                  </w:divBdr>
                </w:div>
                <w:div w:id="191185633">
                  <w:marLeft w:val="0"/>
                  <w:marRight w:val="0"/>
                  <w:marTop w:val="0"/>
                  <w:marBottom w:val="0"/>
                  <w:divBdr>
                    <w:top w:val="none" w:sz="0" w:space="0" w:color="auto"/>
                    <w:left w:val="none" w:sz="0" w:space="0" w:color="auto"/>
                    <w:bottom w:val="none" w:sz="0" w:space="0" w:color="auto"/>
                    <w:right w:val="none" w:sz="0" w:space="0" w:color="auto"/>
                  </w:divBdr>
                </w:div>
                <w:div w:id="1621955876">
                  <w:marLeft w:val="0"/>
                  <w:marRight w:val="0"/>
                  <w:marTop w:val="0"/>
                  <w:marBottom w:val="0"/>
                  <w:divBdr>
                    <w:top w:val="none" w:sz="0" w:space="0" w:color="auto"/>
                    <w:left w:val="none" w:sz="0" w:space="0" w:color="auto"/>
                    <w:bottom w:val="none" w:sz="0" w:space="0" w:color="auto"/>
                    <w:right w:val="none" w:sz="0" w:space="0" w:color="auto"/>
                  </w:divBdr>
                </w:div>
                <w:div w:id="658922196">
                  <w:marLeft w:val="0"/>
                  <w:marRight w:val="0"/>
                  <w:marTop w:val="0"/>
                  <w:marBottom w:val="0"/>
                  <w:divBdr>
                    <w:top w:val="none" w:sz="0" w:space="0" w:color="auto"/>
                    <w:left w:val="none" w:sz="0" w:space="0" w:color="auto"/>
                    <w:bottom w:val="none" w:sz="0" w:space="0" w:color="auto"/>
                    <w:right w:val="none" w:sz="0" w:space="0" w:color="auto"/>
                  </w:divBdr>
                </w:div>
                <w:div w:id="268858606">
                  <w:marLeft w:val="0"/>
                  <w:marRight w:val="0"/>
                  <w:marTop w:val="0"/>
                  <w:marBottom w:val="0"/>
                  <w:divBdr>
                    <w:top w:val="none" w:sz="0" w:space="0" w:color="auto"/>
                    <w:left w:val="none" w:sz="0" w:space="0" w:color="auto"/>
                    <w:bottom w:val="none" w:sz="0" w:space="0" w:color="auto"/>
                    <w:right w:val="none" w:sz="0" w:space="0" w:color="auto"/>
                  </w:divBdr>
                </w:div>
                <w:div w:id="155074614">
                  <w:marLeft w:val="0"/>
                  <w:marRight w:val="0"/>
                  <w:marTop w:val="0"/>
                  <w:marBottom w:val="0"/>
                  <w:divBdr>
                    <w:top w:val="none" w:sz="0" w:space="0" w:color="auto"/>
                    <w:left w:val="none" w:sz="0" w:space="0" w:color="auto"/>
                    <w:bottom w:val="none" w:sz="0" w:space="0" w:color="auto"/>
                    <w:right w:val="none" w:sz="0" w:space="0" w:color="auto"/>
                  </w:divBdr>
                </w:div>
                <w:div w:id="2087460512">
                  <w:marLeft w:val="0"/>
                  <w:marRight w:val="0"/>
                  <w:marTop w:val="0"/>
                  <w:marBottom w:val="0"/>
                  <w:divBdr>
                    <w:top w:val="none" w:sz="0" w:space="0" w:color="auto"/>
                    <w:left w:val="none" w:sz="0" w:space="0" w:color="auto"/>
                    <w:bottom w:val="none" w:sz="0" w:space="0" w:color="auto"/>
                    <w:right w:val="none" w:sz="0" w:space="0" w:color="auto"/>
                  </w:divBdr>
                </w:div>
                <w:div w:id="30345975">
                  <w:marLeft w:val="0"/>
                  <w:marRight w:val="0"/>
                  <w:marTop w:val="0"/>
                  <w:marBottom w:val="0"/>
                  <w:divBdr>
                    <w:top w:val="none" w:sz="0" w:space="0" w:color="auto"/>
                    <w:left w:val="none" w:sz="0" w:space="0" w:color="auto"/>
                    <w:bottom w:val="none" w:sz="0" w:space="0" w:color="auto"/>
                    <w:right w:val="none" w:sz="0" w:space="0" w:color="auto"/>
                  </w:divBdr>
                </w:div>
                <w:div w:id="768811250">
                  <w:marLeft w:val="0"/>
                  <w:marRight w:val="0"/>
                  <w:marTop w:val="0"/>
                  <w:marBottom w:val="0"/>
                  <w:divBdr>
                    <w:top w:val="none" w:sz="0" w:space="0" w:color="auto"/>
                    <w:left w:val="none" w:sz="0" w:space="0" w:color="auto"/>
                    <w:bottom w:val="none" w:sz="0" w:space="0" w:color="auto"/>
                    <w:right w:val="none" w:sz="0" w:space="0" w:color="auto"/>
                  </w:divBdr>
                </w:div>
                <w:div w:id="1690646002">
                  <w:marLeft w:val="0"/>
                  <w:marRight w:val="0"/>
                  <w:marTop w:val="0"/>
                  <w:marBottom w:val="0"/>
                  <w:divBdr>
                    <w:top w:val="none" w:sz="0" w:space="0" w:color="auto"/>
                    <w:left w:val="none" w:sz="0" w:space="0" w:color="auto"/>
                    <w:bottom w:val="none" w:sz="0" w:space="0" w:color="auto"/>
                    <w:right w:val="none" w:sz="0" w:space="0" w:color="auto"/>
                  </w:divBdr>
                </w:div>
                <w:div w:id="543182167">
                  <w:marLeft w:val="0"/>
                  <w:marRight w:val="0"/>
                  <w:marTop w:val="0"/>
                  <w:marBottom w:val="0"/>
                  <w:divBdr>
                    <w:top w:val="none" w:sz="0" w:space="0" w:color="auto"/>
                    <w:left w:val="none" w:sz="0" w:space="0" w:color="auto"/>
                    <w:bottom w:val="none" w:sz="0" w:space="0" w:color="auto"/>
                    <w:right w:val="none" w:sz="0" w:space="0" w:color="auto"/>
                  </w:divBdr>
                </w:div>
                <w:div w:id="417212634">
                  <w:marLeft w:val="0"/>
                  <w:marRight w:val="0"/>
                  <w:marTop w:val="0"/>
                  <w:marBottom w:val="0"/>
                  <w:divBdr>
                    <w:top w:val="none" w:sz="0" w:space="0" w:color="auto"/>
                    <w:left w:val="none" w:sz="0" w:space="0" w:color="auto"/>
                    <w:bottom w:val="none" w:sz="0" w:space="0" w:color="auto"/>
                    <w:right w:val="none" w:sz="0" w:space="0" w:color="auto"/>
                  </w:divBdr>
                </w:div>
                <w:div w:id="1497064741">
                  <w:marLeft w:val="0"/>
                  <w:marRight w:val="0"/>
                  <w:marTop w:val="0"/>
                  <w:marBottom w:val="0"/>
                  <w:divBdr>
                    <w:top w:val="none" w:sz="0" w:space="0" w:color="auto"/>
                    <w:left w:val="none" w:sz="0" w:space="0" w:color="auto"/>
                    <w:bottom w:val="none" w:sz="0" w:space="0" w:color="auto"/>
                    <w:right w:val="none" w:sz="0" w:space="0" w:color="auto"/>
                  </w:divBdr>
                </w:div>
                <w:div w:id="1406419543">
                  <w:marLeft w:val="0"/>
                  <w:marRight w:val="0"/>
                  <w:marTop w:val="0"/>
                  <w:marBottom w:val="0"/>
                  <w:divBdr>
                    <w:top w:val="none" w:sz="0" w:space="0" w:color="auto"/>
                    <w:left w:val="none" w:sz="0" w:space="0" w:color="auto"/>
                    <w:bottom w:val="none" w:sz="0" w:space="0" w:color="auto"/>
                    <w:right w:val="none" w:sz="0" w:space="0" w:color="auto"/>
                  </w:divBdr>
                </w:div>
                <w:div w:id="388652043">
                  <w:marLeft w:val="0"/>
                  <w:marRight w:val="0"/>
                  <w:marTop w:val="0"/>
                  <w:marBottom w:val="0"/>
                  <w:divBdr>
                    <w:top w:val="none" w:sz="0" w:space="0" w:color="auto"/>
                    <w:left w:val="none" w:sz="0" w:space="0" w:color="auto"/>
                    <w:bottom w:val="none" w:sz="0" w:space="0" w:color="auto"/>
                    <w:right w:val="none" w:sz="0" w:space="0" w:color="auto"/>
                  </w:divBdr>
                </w:div>
                <w:div w:id="1073697616">
                  <w:marLeft w:val="0"/>
                  <w:marRight w:val="0"/>
                  <w:marTop w:val="0"/>
                  <w:marBottom w:val="0"/>
                  <w:divBdr>
                    <w:top w:val="none" w:sz="0" w:space="0" w:color="auto"/>
                    <w:left w:val="none" w:sz="0" w:space="0" w:color="auto"/>
                    <w:bottom w:val="none" w:sz="0" w:space="0" w:color="auto"/>
                    <w:right w:val="none" w:sz="0" w:space="0" w:color="auto"/>
                  </w:divBdr>
                </w:div>
                <w:div w:id="934478272">
                  <w:marLeft w:val="0"/>
                  <w:marRight w:val="0"/>
                  <w:marTop w:val="0"/>
                  <w:marBottom w:val="0"/>
                  <w:divBdr>
                    <w:top w:val="none" w:sz="0" w:space="0" w:color="auto"/>
                    <w:left w:val="none" w:sz="0" w:space="0" w:color="auto"/>
                    <w:bottom w:val="none" w:sz="0" w:space="0" w:color="auto"/>
                    <w:right w:val="none" w:sz="0" w:space="0" w:color="auto"/>
                  </w:divBdr>
                </w:div>
                <w:div w:id="7581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639">
      <w:bodyDiv w:val="1"/>
      <w:marLeft w:val="0"/>
      <w:marRight w:val="0"/>
      <w:marTop w:val="0"/>
      <w:marBottom w:val="0"/>
      <w:divBdr>
        <w:top w:val="none" w:sz="0" w:space="0" w:color="auto"/>
        <w:left w:val="none" w:sz="0" w:space="0" w:color="auto"/>
        <w:bottom w:val="none" w:sz="0" w:space="0" w:color="auto"/>
        <w:right w:val="none" w:sz="0" w:space="0" w:color="auto"/>
      </w:divBdr>
    </w:div>
    <w:div w:id="1378972572">
      <w:bodyDiv w:val="1"/>
      <w:marLeft w:val="0"/>
      <w:marRight w:val="0"/>
      <w:marTop w:val="0"/>
      <w:marBottom w:val="0"/>
      <w:divBdr>
        <w:top w:val="none" w:sz="0" w:space="0" w:color="auto"/>
        <w:left w:val="none" w:sz="0" w:space="0" w:color="auto"/>
        <w:bottom w:val="none" w:sz="0" w:space="0" w:color="auto"/>
        <w:right w:val="none" w:sz="0" w:space="0" w:color="auto"/>
      </w:divBdr>
    </w:div>
    <w:div w:id="1492328906">
      <w:bodyDiv w:val="1"/>
      <w:marLeft w:val="0"/>
      <w:marRight w:val="0"/>
      <w:marTop w:val="0"/>
      <w:marBottom w:val="0"/>
      <w:divBdr>
        <w:top w:val="none" w:sz="0" w:space="0" w:color="auto"/>
        <w:left w:val="none" w:sz="0" w:space="0" w:color="auto"/>
        <w:bottom w:val="none" w:sz="0" w:space="0" w:color="auto"/>
        <w:right w:val="none" w:sz="0" w:space="0" w:color="auto"/>
      </w:divBdr>
      <w:divsChild>
        <w:div w:id="934050579">
          <w:marLeft w:val="0"/>
          <w:marRight w:val="0"/>
          <w:marTop w:val="0"/>
          <w:marBottom w:val="0"/>
          <w:divBdr>
            <w:top w:val="none" w:sz="0" w:space="0" w:color="auto"/>
            <w:left w:val="none" w:sz="0" w:space="0" w:color="auto"/>
            <w:bottom w:val="none" w:sz="0" w:space="0" w:color="auto"/>
            <w:right w:val="none" w:sz="0" w:space="0" w:color="auto"/>
          </w:divBdr>
          <w:divsChild>
            <w:div w:id="1086730008">
              <w:marLeft w:val="0"/>
              <w:marRight w:val="0"/>
              <w:marTop w:val="0"/>
              <w:marBottom w:val="0"/>
              <w:divBdr>
                <w:top w:val="none" w:sz="0" w:space="0" w:color="auto"/>
                <w:left w:val="none" w:sz="0" w:space="0" w:color="auto"/>
                <w:bottom w:val="none" w:sz="0" w:space="0" w:color="auto"/>
                <w:right w:val="none" w:sz="0" w:space="0" w:color="auto"/>
              </w:divBdr>
              <w:divsChild>
                <w:div w:id="763380078">
                  <w:marLeft w:val="0"/>
                  <w:marRight w:val="0"/>
                  <w:marTop w:val="0"/>
                  <w:marBottom w:val="0"/>
                  <w:divBdr>
                    <w:top w:val="none" w:sz="0" w:space="0" w:color="auto"/>
                    <w:left w:val="none" w:sz="0" w:space="0" w:color="auto"/>
                    <w:bottom w:val="none" w:sz="0" w:space="0" w:color="auto"/>
                    <w:right w:val="none" w:sz="0" w:space="0" w:color="auto"/>
                  </w:divBdr>
                  <w:divsChild>
                    <w:div w:id="963467184">
                      <w:marLeft w:val="0"/>
                      <w:marRight w:val="0"/>
                      <w:marTop w:val="0"/>
                      <w:marBottom w:val="0"/>
                      <w:divBdr>
                        <w:top w:val="none" w:sz="0" w:space="0" w:color="auto"/>
                        <w:left w:val="none" w:sz="0" w:space="0" w:color="auto"/>
                        <w:bottom w:val="none" w:sz="0" w:space="0" w:color="auto"/>
                        <w:right w:val="none" w:sz="0" w:space="0" w:color="auto"/>
                      </w:divBdr>
                      <w:divsChild>
                        <w:div w:id="789544583">
                          <w:marLeft w:val="0"/>
                          <w:marRight w:val="0"/>
                          <w:marTop w:val="0"/>
                          <w:marBottom w:val="0"/>
                          <w:divBdr>
                            <w:top w:val="none" w:sz="0" w:space="0" w:color="auto"/>
                            <w:left w:val="none" w:sz="0" w:space="0" w:color="auto"/>
                            <w:bottom w:val="none" w:sz="0" w:space="0" w:color="auto"/>
                            <w:right w:val="none" w:sz="0" w:space="0" w:color="auto"/>
                          </w:divBdr>
                          <w:divsChild>
                            <w:div w:id="413087732">
                              <w:marLeft w:val="0"/>
                              <w:marRight w:val="0"/>
                              <w:marTop w:val="0"/>
                              <w:marBottom w:val="0"/>
                              <w:divBdr>
                                <w:top w:val="none" w:sz="0" w:space="0" w:color="auto"/>
                                <w:left w:val="none" w:sz="0" w:space="0" w:color="auto"/>
                                <w:bottom w:val="none" w:sz="0" w:space="0" w:color="auto"/>
                                <w:right w:val="none" w:sz="0" w:space="0" w:color="auto"/>
                              </w:divBdr>
                              <w:divsChild>
                                <w:div w:id="973094807">
                                  <w:marLeft w:val="0"/>
                                  <w:marRight w:val="0"/>
                                  <w:marTop w:val="0"/>
                                  <w:marBottom w:val="0"/>
                                  <w:divBdr>
                                    <w:top w:val="none" w:sz="0" w:space="0" w:color="auto"/>
                                    <w:left w:val="none" w:sz="0" w:space="0" w:color="auto"/>
                                    <w:bottom w:val="none" w:sz="0" w:space="0" w:color="auto"/>
                                    <w:right w:val="none" w:sz="0" w:space="0" w:color="auto"/>
                                  </w:divBdr>
                                  <w:divsChild>
                                    <w:div w:id="1172572499">
                                      <w:marLeft w:val="0"/>
                                      <w:marRight w:val="0"/>
                                      <w:marTop w:val="0"/>
                                      <w:marBottom w:val="0"/>
                                      <w:divBdr>
                                        <w:top w:val="none" w:sz="0" w:space="0" w:color="auto"/>
                                        <w:left w:val="none" w:sz="0" w:space="0" w:color="auto"/>
                                        <w:bottom w:val="none" w:sz="0" w:space="0" w:color="auto"/>
                                        <w:right w:val="none" w:sz="0" w:space="0" w:color="auto"/>
                                      </w:divBdr>
                                      <w:divsChild>
                                        <w:div w:id="449395354">
                                          <w:marLeft w:val="0"/>
                                          <w:marRight w:val="0"/>
                                          <w:marTop w:val="0"/>
                                          <w:marBottom w:val="0"/>
                                          <w:divBdr>
                                            <w:top w:val="none" w:sz="0" w:space="0" w:color="auto"/>
                                            <w:left w:val="none" w:sz="0" w:space="0" w:color="auto"/>
                                            <w:bottom w:val="none" w:sz="0" w:space="0" w:color="auto"/>
                                            <w:right w:val="none" w:sz="0" w:space="0" w:color="auto"/>
                                          </w:divBdr>
                                          <w:divsChild>
                                            <w:div w:id="89544143">
                                              <w:marLeft w:val="0"/>
                                              <w:marRight w:val="0"/>
                                              <w:marTop w:val="0"/>
                                              <w:marBottom w:val="0"/>
                                              <w:divBdr>
                                                <w:top w:val="none" w:sz="0" w:space="0" w:color="auto"/>
                                                <w:left w:val="none" w:sz="0" w:space="0" w:color="auto"/>
                                                <w:bottom w:val="none" w:sz="0" w:space="0" w:color="auto"/>
                                                <w:right w:val="none" w:sz="0" w:space="0" w:color="auto"/>
                                              </w:divBdr>
                                              <w:divsChild>
                                                <w:div w:id="452406982">
                                                  <w:marLeft w:val="0"/>
                                                  <w:marRight w:val="0"/>
                                                  <w:marTop w:val="0"/>
                                                  <w:marBottom w:val="0"/>
                                                  <w:divBdr>
                                                    <w:top w:val="none" w:sz="0" w:space="0" w:color="auto"/>
                                                    <w:left w:val="none" w:sz="0" w:space="0" w:color="auto"/>
                                                    <w:bottom w:val="none" w:sz="0" w:space="0" w:color="auto"/>
                                                    <w:right w:val="none" w:sz="0" w:space="0" w:color="auto"/>
                                                  </w:divBdr>
                                                  <w:divsChild>
                                                    <w:div w:id="420565725">
                                                      <w:marLeft w:val="0"/>
                                                      <w:marRight w:val="0"/>
                                                      <w:marTop w:val="0"/>
                                                      <w:marBottom w:val="0"/>
                                                      <w:divBdr>
                                                        <w:top w:val="none" w:sz="0" w:space="0" w:color="auto"/>
                                                        <w:left w:val="none" w:sz="0" w:space="0" w:color="auto"/>
                                                        <w:bottom w:val="none" w:sz="0" w:space="0" w:color="auto"/>
                                                        <w:right w:val="none" w:sz="0" w:space="0" w:color="auto"/>
                                                      </w:divBdr>
                                                      <w:divsChild>
                                                        <w:div w:id="670571726">
                                                          <w:marLeft w:val="0"/>
                                                          <w:marRight w:val="0"/>
                                                          <w:marTop w:val="0"/>
                                                          <w:marBottom w:val="0"/>
                                                          <w:divBdr>
                                                            <w:top w:val="none" w:sz="0" w:space="0" w:color="auto"/>
                                                            <w:left w:val="none" w:sz="0" w:space="0" w:color="auto"/>
                                                            <w:bottom w:val="none" w:sz="0" w:space="0" w:color="auto"/>
                                                            <w:right w:val="none" w:sz="0" w:space="0" w:color="auto"/>
                                                          </w:divBdr>
                                                        </w:div>
                                                        <w:div w:id="299501998">
                                                          <w:marLeft w:val="0"/>
                                                          <w:marRight w:val="0"/>
                                                          <w:marTop w:val="0"/>
                                                          <w:marBottom w:val="0"/>
                                                          <w:divBdr>
                                                            <w:top w:val="none" w:sz="0" w:space="0" w:color="auto"/>
                                                            <w:left w:val="none" w:sz="0" w:space="0" w:color="auto"/>
                                                            <w:bottom w:val="none" w:sz="0" w:space="0" w:color="auto"/>
                                                            <w:right w:val="none" w:sz="0" w:space="0" w:color="auto"/>
                                                          </w:divBdr>
                                                        </w:div>
                                                        <w:div w:id="1762221728">
                                                          <w:marLeft w:val="0"/>
                                                          <w:marRight w:val="0"/>
                                                          <w:marTop w:val="0"/>
                                                          <w:marBottom w:val="0"/>
                                                          <w:divBdr>
                                                            <w:top w:val="none" w:sz="0" w:space="0" w:color="auto"/>
                                                            <w:left w:val="none" w:sz="0" w:space="0" w:color="auto"/>
                                                            <w:bottom w:val="none" w:sz="0" w:space="0" w:color="auto"/>
                                                            <w:right w:val="none" w:sz="0" w:space="0" w:color="auto"/>
                                                          </w:divBdr>
                                                        </w:div>
                                                        <w:div w:id="12505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551519">
          <w:marLeft w:val="0"/>
          <w:marRight w:val="0"/>
          <w:marTop w:val="0"/>
          <w:marBottom w:val="0"/>
          <w:divBdr>
            <w:top w:val="none" w:sz="0" w:space="0" w:color="auto"/>
            <w:left w:val="none" w:sz="0" w:space="0" w:color="auto"/>
            <w:bottom w:val="none" w:sz="0" w:space="0" w:color="auto"/>
            <w:right w:val="none" w:sz="0" w:space="0" w:color="auto"/>
          </w:divBdr>
          <w:divsChild>
            <w:div w:id="1333021127">
              <w:marLeft w:val="0"/>
              <w:marRight w:val="0"/>
              <w:marTop w:val="0"/>
              <w:marBottom w:val="0"/>
              <w:divBdr>
                <w:top w:val="none" w:sz="0" w:space="0" w:color="auto"/>
                <w:left w:val="none" w:sz="0" w:space="0" w:color="auto"/>
                <w:bottom w:val="none" w:sz="0" w:space="0" w:color="auto"/>
                <w:right w:val="none" w:sz="0" w:space="0" w:color="auto"/>
              </w:divBdr>
              <w:divsChild>
                <w:div w:id="963316139">
                  <w:marLeft w:val="0"/>
                  <w:marRight w:val="0"/>
                  <w:marTop w:val="0"/>
                  <w:marBottom w:val="0"/>
                  <w:divBdr>
                    <w:top w:val="none" w:sz="0" w:space="0" w:color="auto"/>
                    <w:left w:val="none" w:sz="0" w:space="0" w:color="auto"/>
                    <w:bottom w:val="none" w:sz="0" w:space="0" w:color="auto"/>
                    <w:right w:val="none" w:sz="0" w:space="0" w:color="auto"/>
                  </w:divBdr>
                </w:div>
                <w:div w:id="1729644256">
                  <w:marLeft w:val="0"/>
                  <w:marRight w:val="0"/>
                  <w:marTop w:val="0"/>
                  <w:marBottom w:val="0"/>
                  <w:divBdr>
                    <w:top w:val="none" w:sz="0" w:space="0" w:color="auto"/>
                    <w:left w:val="none" w:sz="0" w:space="0" w:color="auto"/>
                    <w:bottom w:val="none" w:sz="0" w:space="0" w:color="auto"/>
                    <w:right w:val="none" w:sz="0" w:space="0" w:color="auto"/>
                  </w:divBdr>
                </w:div>
                <w:div w:id="651449560">
                  <w:marLeft w:val="0"/>
                  <w:marRight w:val="0"/>
                  <w:marTop w:val="0"/>
                  <w:marBottom w:val="0"/>
                  <w:divBdr>
                    <w:top w:val="none" w:sz="0" w:space="0" w:color="auto"/>
                    <w:left w:val="none" w:sz="0" w:space="0" w:color="auto"/>
                    <w:bottom w:val="none" w:sz="0" w:space="0" w:color="auto"/>
                    <w:right w:val="none" w:sz="0" w:space="0" w:color="auto"/>
                  </w:divBdr>
                </w:div>
                <w:div w:id="92289324">
                  <w:marLeft w:val="0"/>
                  <w:marRight w:val="0"/>
                  <w:marTop w:val="0"/>
                  <w:marBottom w:val="0"/>
                  <w:divBdr>
                    <w:top w:val="none" w:sz="0" w:space="0" w:color="auto"/>
                    <w:left w:val="none" w:sz="0" w:space="0" w:color="auto"/>
                    <w:bottom w:val="none" w:sz="0" w:space="0" w:color="auto"/>
                    <w:right w:val="none" w:sz="0" w:space="0" w:color="auto"/>
                  </w:divBdr>
                </w:div>
                <w:div w:id="1843009971">
                  <w:marLeft w:val="0"/>
                  <w:marRight w:val="0"/>
                  <w:marTop w:val="0"/>
                  <w:marBottom w:val="0"/>
                  <w:divBdr>
                    <w:top w:val="none" w:sz="0" w:space="0" w:color="auto"/>
                    <w:left w:val="none" w:sz="0" w:space="0" w:color="auto"/>
                    <w:bottom w:val="none" w:sz="0" w:space="0" w:color="auto"/>
                    <w:right w:val="none" w:sz="0" w:space="0" w:color="auto"/>
                  </w:divBdr>
                </w:div>
                <w:div w:id="2103211716">
                  <w:marLeft w:val="0"/>
                  <w:marRight w:val="0"/>
                  <w:marTop w:val="0"/>
                  <w:marBottom w:val="0"/>
                  <w:divBdr>
                    <w:top w:val="none" w:sz="0" w:space="0" w:color="auto"/>
                    <w:left w:val="none" w:sz="0" w:space="0" w:color="auto"/>
                    <w:bottom w:val="none" w:sz="0" w:space="0" w:color="auto"/>
                    <w:right w:val="none" w:sz="0" w:space="0" w:color="auto"/>
                  </w:divBdr>
                </w:div>
                <w:div w:id="1552840410">
                  <w:marLeft w:val="0"/>
                  <w:marRight w:val="0"/>
                  <w:marTop w:val="0"/>
                  <w:marBottom w:val="0"/>
                  <w:divBdr>
                    <w:top w:val="none" w:sz="0" w:space="0" w:color="auto"/>
                    <w:left w:val="none" w:sz="0" w:space="0" w:color="auto"/>
                    <w:bottom w:val="none" w:sz="0" w:space="0" w:color="auto"/>
                    <w:right w:val="none" w:sz="0" w:space="0" w:color="auto"/>
                  </w:divBdr>
                </w:div>
                <w:div w:id="918907654">
                  <w:marLeft w:val="0"/>
                  <w:marRight w:val="0"/>
                  <w:marTop w:val="0"/>
                  <w:marBottom w:val="0"/>
                  <w:divBdr>
                    <w:top w:val="none" w:sz="0" w:space="0" w:color="auto"/>
                    <w:left w:val="none" w:sz="0" w:space="0" w:color="auto"/>
                    <w:bottom w:val="none" w:sz="0" w:space="0" w:color="auto"/>
                    <w:right w:val="none" w:sz="0" w:space="0" w:color="auto"/>
                  </w:divBdr>
                </w:div>
                <w:div w:id="1659963235">
                  <w:marLeft w:val="0"/>
                  <w:marRight w:val="0"/>
                  <w:marTop w:val="0"/>
                  <w:marBottom w:val="0"/>
                  <w:divBdr>
                    <w:top w:val="none" w:sz="0" w:space="0" w:color="auto"/>
                    <w:left w:val="none" w:sz="0" w:space="0" w:color="auto"/>
                    <w:bottom w:val="none" w:sz="0" w:space="0" w:color="auto"/>
                    <w:right w:val="none" w:sz="0" w:space="0" w:color="auto"/>
                  </w:divBdr>
                </w:div>
                <w:div w:id="2095279279">
                  <w:marLeft w:val="0"/>
                  <w:marRight w:val="0"/>
                  <w:marTop w:val="0"/>
                  <w:marBottom w:val="0"/>
                  <w:divBdr>
                    <w:top w:val="none" w:sz="0" w:space="0" w:color="auto"/>
                    <w:left w:val="none" w:sz="0" w:space="0" w:color="auto"/>
                    <w:bottom w:val="none" w:sz="0" w:space="0" w:color="auto"/>
                    <w:right w:val="none" w:sz="0" w:space="0" w:color="auto"/>
                  </w:divBdr>
                </w:div>
                <w:div w:id="220362144">
                  <w:marLeft w:val="0"/>
                  <w:marRight w:val="0"/>
                  <w:marTop w:val="0"/>
                  <w:marBottom w:val="0"/>
                  <w:divBdr>
                    <w:top w:val="none" w:sz="0" w:space="0" w:color="auto"/>
                    <w:left w:val="none" w:sz="0" w:space="0" w:color="auto"/>
                    <w:bottom w:val="none" w:sz="0" w:space="0" w:color="auto"/>
                    <w:right w:val="none" w:sz="0" w:space="0" w:color="auto"/>
                  </w:divBdr>
                </w:div>
                <w:div w:id="364332941">
                  <w:marLeft w:val="0"/>
                  <w:marRight w:val="0"/>
                  <w:marTop w:val="0"/>
                  <w:marBottom w:val="0"/>
                  <w:divBdr>
                    <w:top w:val="none" w:sz="0" w:space="0" w:color="auto"/>
                    <w:left w:val="none" w:sz="0" w:space="0" w:color="auto"/>
                    <w:bottom w:val="none" w:sz="0" w:space="0" w:color="auto"/>
                    <w:right w:val="none" w:sz="0" w:space="0" w:color="auto"/>
                  </w:divBdr>
                </w:div>
                <w:div w:id="21147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3310">
          <w:blockQuote w:val="1"/>
          <w:marLeft w:val="600"/>
          <w:marRight w:val="0"/>
          <w:marTop w:val="0"/>
          <w:marBottom w:val="0"/>
          <w:divBdr>
            <w:top w:val="none" w:sz="0" w:space="0" w:color="auto"/>
            <w:left w:val="none" w:sz="0" w:space="0" w:color="auto"/>
            <w:bottom w:val="none" w:sz="0" w:space="0" w:color="auto"/>
            <w:right w:val="none" w:sz="0" w:space="0" w:color="auto"/>
          </w:divBdr>
          <w:divsChild>
            <w:div w:id="1397433717">
              <w:marLeft w:val="0"/>
              <w:marRight w:val="0"/>
              <w:marTop w:val="0"/>
              <w:marBottom w:val="0"/>
              <w:divBdr>
                <w:top w:val="none" w:sz="0" w:space="0" w:color="auto"/>
                <w:left w:val="none" w:sz="0" w:space="0" w:color="auto"/>
                <w:bottom w:val="none" w:sz="0" w:space="0" w:color="auto"/>
                <w:right w:val="none" w:sz="0" w:space="0" w:color="auto"/>
              </w:divBdr>
              <w:divsChild>
                <w:div w:id="1920290156">
                  <w:marLeft w:val="0"/>
                  <w:marRight w:val="0"/>
                  <w:marTop w:val="0"/>
                  <w:marBottom w:val="0"/>
                  <w:divBdr>
                    <w:top w:val="none" w:sz="0" w:space="0" w:color="auto"/>
                    <w:left w:val="none" w:sz="0" w:space="0" w:color="auto"/>
                    <w:bottom w:val="none" w:sz="0" w:space="0" w:color="auto"/>
                    <w:right w:val="none" w:sz="0" w:space="0" w:color="auto"/>
                  </w:divBdr>
                  <w:divsChild>
                    <w:div w:id="11383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70077">
              <w:marLeft w:val="0"/>
              <w:marRight w:val="0"/>
              <w:marTop w:val="0"/>
              <w:marBottom w:val="0"/>
              <w:divBdr>
                <w:top w:val="none" w:sz="0" w:space="0" w:color="auto"/>
                <w:left w:val="none" w:sz="0" w:space="0" w:color="auto"/>
                <w:bottom w:val="none" w:sz="0" w:space="0" w:color="auto"/>
                <w:right w:val="none" w:sz="0" w:space="0" w:color="auto"/>
              </w:divBdr>
              <w:divsChild>
                <w:div w:id="259798090">
                  <w:marLeft w:val="0"/>
                  <w:marRight w:val="0"/>
                  <w:marTop w:val="0"/>
                  <w:marBottom w:val="0"/>
                  <w:divBdr>
                    <w:top w:val="none" w:sz="0" w:space="0" w:color="auto"/>
                    <w:left w:val="none" w:sz="0" w:space="0" w:color="auto"/>
                    <w:bottom w:val="none" w:sz="0" w:space="0" w:color="auto"/>
                    <w:right w:val="none" w:sz="0" w:space="0" w:color="auto"/>
                  </w:divBdr>
                  <w:divsChild>
                    <w:div w:id="195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843">
              <w:marLeft w:val="0"/>
              <w:marRight w:val="0"/>
              <w:marTop w:val="0"/>
              <w:marBottom w:val="0"/>
              <w:divBdr>
                <w:top w:val="none" w:sz="0" w:space="0" w:color="auto"/>
                <w:left w:val="none" w:sz="0" w:space="0" w:color="auto"/>
                <w:bottom w:val="none" w:sz="0" w:space="0" w:color="auto"/>
                <w:right w:val="none" w:sz="0" w:space="0" w:color="auto"/>
              </w:divBdr>
              <w:divsChild>
                <w:div w:id="660621023">
                  <w:marLeft w:val="0"/>
                  <w:marRight w:val="0"/>
                  <w:marTop w:val="0"/>
                  <w:marBottom w:val="0"/>
                  <w:divBdr>
                    <w:top w:val="none" w:sz="0" w:space="0" w:color="auto"/>
                    <w:left w:val="none" w:sz="0" w:space="0" w:color="auto"/>
                    <w:bottom w:val="none" w:sz="0" w:space="0" w:color="auto"/>
                    <w:right w:val="none" w:sz="0" w:space="0" w:color="auto"/>
                  </w:divBdr>
                  <w:divsChild>
                    <w:div w:id="14642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5243">
              <w:marLeft w:val="0"/>
              <w:marRight w:val="0"/>
              <w:marTop w:val="0"/>
              <w:marBottom w:val="0"/>
              <w:divBdr>
                <w:top w:val="none" w:sz="0" w:space="0" w:color="auto"/>
                <w:left w:val="none" w:sz="0" w:space="0" w:color="auto"/>
                <w:bottom w:val="none" w:sz="0" w:space="0" w:color="auto"/>
                <w:right w:val="none" w:sz="0" w:space="0" w:color="auto"/>
              </w:divBdr>
              <w:divsChild>
                <w:div w:id="1474978988">
                  <w:marLeft w:val="0"/>
                  <w:marRight w:val="0"/>
                  <w:marTop w:val="0"/>
                  <w:marBottom w:val="0"/>
                  <w:divBdr>
                    <w:top w:val="none" w:sz="0" w:space="0" w:color="auto"/>
                    <w:left w:val="none" w:sz="0" w:space="0" w:color="auto"/>
                    <w:bottom w:val="none" w:sz="0" w:space="0" w:color="auto"/>
                    <w:right w:val="none" w:sz="0" w:space="0" w:color="auto"/>
                  </w:divBdr>
                  <w:divsChild>
                    <w:div w:id="2056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0947">
          <w:marLeft w:val="0"/>
          <w:marRight w:val="0"/>
          <w:marTop w:val="0"/>
          <w:marBottom w:val="0"/>
          <w:divBdr>
            <w:top w:val="none" w:sz="0" w:space="0" w:color="auto"/>
            <w:left w:val="none" w:sz="0" w:space="0" w:color="auto"/>
            <w:bottom w:val="none" w:sz="0" w:space="0" w:color="auto"/>
            <w:right w:val="none" w:sz="0" w:space="0" w:color="auto"/>
          </w:divBdr>
          <w:divsChild>
            <w:div w:id="1111045042">
              <w:marLeft w:val="0"/>
              <w:marRight w:val="0"/>
              <w:marTop w:val="0"/>
              <w:marBottom w:val="0"/>
              <w:divBdr>
                <w:top w:val="none" w:sz="0" w:space="0" w:color="auto"/>
                <w:left w:val="none" w:sz="0" w:space="0" w:color="auto"/>
                <w:bottom w:val="none" w:sz="0" w:space="0" w:color="auto"/>
                <w:right w:val="none" w:sz="0" w:space="0" w:color="auto"/>
              </w:divBdr>
              <w:divsChild>
                <w:div w:id="1896038091">
                  <w:marLeft w:val="0"/>
                  <w:marRight w:val="0"/>
                  <w:marTop w:val="0"/>
                  <w:marBottom w:val="0"/>
                  <w:divBdr>
                    <w:top w:val="none" w:sz="0" w:space="0" w:color="auto"/>
                    <w:left w:val="none" w:sz="0" w:space="0" w:color="auto"/>
                    <w:bottom w:val="none" w:sz="0" w:space="0" w:color="auto"/>
                    <w:right w:val="none" w:sz="0" w:space="0" w:color="auto"/>
                  </w:divBdr>
                </w:div>
                <w:div w:id="389380590">
                  <w:marLeft w:val="0"/>
                  <w:marRight w:val="0"/>
                  <w:marTop w:val="0"/>
                  <w:marBottom w:val="0"/>
                  <w:divBdr>
                    <w:top w:val="none" w:sz="0" w:space="0" w:color="auto"/>
                    <w:left w:val="none" w:sz="0" w:space="0" w:color="auto"/>
                    <w:bottom w:val="none" w:sz="0" w:space="0" w:color="auto"/>
                    <w:right w:val="none" w:sz="0" w:space="0" w:color="auto"/>
                  </w:divBdr>
                </w:div>
                <w:div w:id="979960813">
                  <w:marLeft w:val="0"/>
                  <w:marRight w:val="0"/>
                  <w:marTop w:val="0"/>
                  <w:marBottom w:val="0"/>
                  <w:divBdr>
                    <w:top w:val="none" w:sz="0" w:space="0" w:color="auto"/>
                    <w:left w:val="none" w:sz="0" w:space="0" w:color="auto"/>
                    <w:bottom w:val="none" w:sz="0" w:space="0" w:color="auto"/>
                    <w:right w:val="none" w:sz="0" w:space="0" w:color="auto"/>
                  </w:divBdr>
                </w:div>
                <w:div w:id="288362034">
                  <w:marLeft w:val="0"/>
                  <w:marRight w:val="0"/>
                  <w:marTop w:val="0"/>
                  <w:marBottom w:val="0"/>
                  <w:divBdr>
                    <w:top w:val="none" w:sz="0" w:space="0" w:color="auto"/>
                    <w:left w:val="none" w:sz="0" w:space="0" w:color="auto"/>
                    <w:bottom w:val="none" w:sz="0" w:space="0" w:color="auto"/>
                    <w:right w:val="none" w:sz="0" w:space="0" w:color="auto"/>
                  </w:divBdr>
                </w:div>
                <w:div w:id="743113724">
                  <w:marLeft w:val="0"/>
                  <w:marRight w:val="0"/>
                  <w:marTop w:val="0"/>
                  <w:marBottom w:val="0"/>
                  <w:divBdr>
                    <w:top w:val="none" w:sz="0" w:space="0" w:color="auto"/>
                    <w:left w:val="none" w:sz="0" w:space="0" w:color="auto"/>
                    <w:bottom w:val="none" w:sz="0" w:space="0" w:color="auto"/>
                    <w:right w:val="none" w:sz="0" w:space="0" w:color="auto"/>
                  </w:divBdr>
                </w:div>
                <w:div w:id="1417510155">
                  <w:marLeft w:val="0"/>
                  <w:marRight w:val="0"/>
                  <w:marTop w:val="0"/>
                  <w:marBottom w:val="0"/>
                  <w:divBdr>
                    <w:top w:val="none" w:sz="0" w:space="0" w:color="auto"/>
                    <w:left w:val="none" w:sz="0" w:space="0" w:color="auto"/>
                    <w:bottom w:val="none" w:sz="0" w:space="0" w:color="auto"/>
                    <w:right w:val="none" w:sz="0" w:space="0" w:color="auto"/>
                  </w:divBdr>
                </w:div>
                <w:div w:id="1328482142">
                  <w:marLeft w:val="0"/>
                  <w:marRight w:val="0"/>
                  <w:marTop w:val="0"/>
                  <w:marBottom w:val="0"/>
                  <w:divBdr>
                    <w:top w:val="none" w:sz="0" w:space="0" w:color="auto"/>
                    <w:left w:val="none" w:sz="0" w:space="0" w:color="auto"/>
                    <w:bottom w:val="none" w:sz="0" w:space="0" w:color="auto"/>
                    <w:right w:val="none" w:sz="0" w:space="0" w:color="auto"/>
                  </w:divBdr>
                </w:div>
                <w:div w:id="765733762">
                  <w:marLeft w:val="0"/>
                  <w:marRight w:val="0"/>
                  <w:marTop w:val="0"/>
                  <w:marBottom w:val="0"/>
                  <w:divBdr>
                    <w:top w:val="none" w:sz="0" w:space="0" w:color="auto"/>
                    <w:left w:val="none" w:sz="0" w:space="0" w:color="auto"/>
                    <w:bottom w:val="none" w:sz="0" w:space="0" w:color="auto"/>
                    <w:right w:val="none" w:sz="0" w:space="0" w:color="auto"/>
                  </w:divBdr>
                </w:div>
                <w:div w:id="512963408">
                  <w:marLeft w:val="0"/>
                  <w:marRight w:val="0"/>
                  <w:marTop w:val="0"/>
                  <w:marBottom w:val="0"/>
                  <w:divBdr>
                    <w:top w:val="none" w:sz="0" w:space="0" w:color="auto"/>
                    <w:left w:val="none" w:sz="0" w:space="0" w:color="auto"/>
                    <w:bottom w:val="none" w:sz="0" w:space="0" w:color="auto"/>
                    <w:right w:val="none" w:sz="0" w:space="0" w:color="auto"/>
                  </w:divBdr>
                </w:div>
                <w:div w:id="228805619">
                  <w:marLeft w:val="0"/>
                  <w:marRight w:val="0"/>
                  <w:marTop w:val="0"/>
                  <w:marBottom w:val="0"/>
                  <w:divBdr>
                    <w:top w:val="none" w:sz="0" w:space="0" w:color="auto"/>
                    <w:left w:val="none" w:sz="0" w:space="0" w:color="auto"/>
                    <w:bottom w:val="none" w:sz="0" w:space="0" w:color="auto"/>
                    <w:right w:val="none" w:sz="0" w:space="0" w:color="auto"/>
                  </w:divBdr>
                </w:div>
                <w:div w:id="1378158899">
                  <w:marLeft w:val="0"/>
                  <w:marRight w:val="0"/>
                  <w:marTop w:val="0"/>
                  <w:marBottom w:val="0"/>
                  <w:divBdr>
                    <w:top w:val="none" w:sz="0" w:space="0" w:color="auto"/>
                    <w:left w:val="none" w:sz="0" w:space="0" w:color="auto"/>
                    <w:bottom w:val="none" w:sz="0" w:space="0" w:color="auto"/>
                    <w:right w:val="none" w:sz="0" w:space="0" w:color="auto"/>
                  </w:divBdr>
                </w:div>
                <w:div w:id="1922329713">
                  <w:marLeft w:val="0"/>
                  <w:marRight w:val="0"/>
                  <w:marTop w:val="0"/>
                  <w:marBottom w:val="0"/>
                  <w:divBdr>
                    <w:top w:val="none" w:sz="0" w:space="0" w:color="auto"/>
                    <w:left w:val="none" w:sz="0" w:space="0" w:color="auto"/>
                    <w:bottom w:val="none" w:sz="0" w:space="0" w:color="auto"/>
                    <w:right w:val="none" w:sz="0" w:space="0" w:color="auto"/>
                  </w:divBdr>
                </w:div>
                <w:div w:id="1196431822">
                  <w:marLeft w:val="0"/>
                  <w:marRight w:val="0"/>
                  <w:marTop w:val="0"/>
                  <w:marBottom w:val="0"/>
                  <w:divBdr>
                    <w:top w:val="none" w:sz="0" w:space="0" w:color="auto"/>
                    <w:left w:val="none" w:sz="0" w:space="0" w:color="auto"/>
                    <w:bottom w:val="none" w:sz="0" w:space="0" w:color="auto"/>
                    <w:right w:val="none" w:sz="0" w:space="0" w:color="auto"/>
                  </w:divBdr>
                </w:div>
                <w:div w:id="1975022917">
                  <w:marLeft w:val="0"/>
                  <w:marRight w:val="0"/>
                  <w:marTop w:val="0"/>
                  <w:marBottom w:val="0"/>
                  <w:divBdr>
                    <w:top w:val="none" w:sz="0" w:space="0" w:color="auto"/>
                    <w:left w:val="none" w:sz="0" w:space="0" w:color="auto"/>
                    <w:bottom w:val="none" w:sz="0" w:space="0" w:color="auto"/>
                    <w:right w:val="none" w:sz="0" w:space="0" w:color="auto"/>
                  </w:divBdr>
                </w:div>
                <w:div w:id="47345383">
                  <w:marLeft w:val="0"/>
                  <w:marRight w:val="0"/>
                  <w:marTop w:val="0"/>
                  <w:marBottom w:val="0"/>
                  <w:divBdr>
                    <w:top w:val="none" w:sz="0" w:space="0" w:color="auto"/>
                    <w:left w:val="none" w:sz="0" w:space="0" w:color="auto"/>
                    <w:bottom w:val="none" w:sz="0" w:space="0" w:color="auto"/>
                    <w:right w:val="none" w:sz="0" w:space="0" w:color="auto"/>
                  </w:divBdr>
                </w:div>
                <w:div w:id="1175344349">
                  <w:marLeft w:val="0"/>
                  <w:marRight w:val="0"/>
                  <w:marTop w:val="0"/>
                  <w:marBottom w:val="0"/>
                  <w:divBdr>
                    <w:top w:val="none" w:sz="0" w:space="0" w:color="auto"/>
                    <w:left w:val="none" w:sz="0" w:space="0" w:color="auto"/>
                    <w:bottom w:val="none" w:sz="0" w:space="0" w:color="auto"/>
                    <w:right w:val="none" w:sz="0" w:space="0" w:color="auto"/>
                  </w:divBdr>
                </w:div>
                <w:div w:id="973365959">
                  <w:marLeft w:val="0"/>
                  <w:marRight w:val="0"/>
                  <w:marTop w:val="0"/>
                  <w:marBottom w:val="0"/>
                  <w:divBdr>
                    <w:top w:val="none" w:sz="0" w:space="0" w:color="auto"/>
                    <w:left w:val="none" w:sz="0" w:space="0" w:color="auto"/>
                    <w:bottom w:val="none" w:sz="0" w:space="0" w:color="auto"/>
                    <w:right w:val="none" w:sz="0" w:space="0" w:color="auto"/>
                  </w:divBdr>
                </w:div>
                <w:div w:id="2097382">
                  <w:marLeft w:val="0"/>
                  <w:marRight w:val="0"/>
                  <w:marTop w:val="0"/>
                  <w:marBottom w:val="0"/>
                  <w:divBdr>
                    <w:top w:val="none" w:sz="0" w:space="0" w:color="auto"/>
                    <w:left w:val="none" w:sz="0" w:space="0" w:color="auto"/>
                    <w:bottom w:val="none" w:sz="0" w:space="0" w:color="auto"/>
                    <w:right w:val="none" w:sz="0" w:space="0" w:color="auto"/>
                  </w:divBdr>
                </w:div>
                <w:div w:id="1943106289">
                  <w:marLeft w:val="0"/>
                  <w:marRight w:val="0"/>
                  <w:marTop w:val="0"/>
                  <w:marBottom w:val="0"/>
                  <w:divBdr>
                    <w:top w:val="none" w:sz="0" w:space="0" w:color="auto"/>
                    <w:left w:val="none" w:sz="0" w:space="0" w:color="auto"/>
                    <w:bottom w:val="none" w:sz="0" w:space="0" w:color="auto"/>
                    <w:right w:val="none" w:sz="0" w:space="0" w:color="auto"/>
                  </w:divBdr>
                </w:div>
                <w:div w:id="584534899">
                  <w:marLeft w:val="0"/>
                  <w:marRight w:val="0"/>
                  <w:marTop w:val="0"/>
                  <w:marBottom w:val="0"/>
                  <w:divBdr>
                    <w:top w:val="none" w:sz="0" w:space="0" w:color="auto"/>
                    <w:left w:val="none" w:sz="0" w:space="0" w:color="auto"/>
                    <w:bottom w:val="none" w:sz="0" w:space="0" w:color="auto"/>
                    <w:right w:val="none" w:sz="0" w:space="0" w:color="auto"/>
                  </w:divBdr>
                </w:div>
                <w:div w:id="665131909">
                  <w:marLeft w:val="0"/>
                  <w:marRight w:val="0"/>
                  <w:marTop w:val="0"/>
                  <w:marBottom w:val="0"/>
                  <w:divBdr>
                    <w:top w:val="none" w:sz="0" w:space="0" w:color="auto"/>
                    <w:left w:val="none" w:sz="0" w:space="0" w:color="auto"/>
                    <w:bottom w:val="none" w:sz="0" w:space="0" w:color="auto"/>
                    <w:right w:val="none" w:sz="0" w:space="0" w:color="auto"/>
                  </w:divBdr>
                </w:div>
                <w:div w:id="1311859947">
                  <w:marLeft w:val="0"/>
                  <w:marRight w:val="0"/>
                  <w:marTop w:val="0"/>
                  <w:marBottom w:val="0"/>
                  <w:divBdr>
                    <w:top w:val="none" w:sz="0" w:space="0" w:color="auto"/>
                    <w:left w:val="none" w:sz="0" w:space="0" w:color="auto"/>
                    <w:bottom w:val="none" w:sz="0" w:space="0" w:color="auto"/>
                    <w:right w:val="none" w:sz="0" w:space="0" w:color="auto"/>
                  </w:divBdr>
                </w:div>
                <w:div w:id="607857243">
                  <w:marLeft w:val="0"/>
                  <w:marRight w:val="0"/>
                  <w:marTop w:val="0"/>
                  <w:marBottom w:val="0"/>
                  <w:divBdr>
                    <w:top w:val="none" w:sz="0" w:space="0" w:color="auto"/>
                    <w:left w:val="none" w:sz="0" w:space="0" w:color="auto"/>
                    <w:bottom w:val="none" w:sz="0" w:space="0" w:color="auto"/>
                    <w:right w:val="none" w:sz="0" w:space="0" w:color="auto"/>
                  </w:divBdr>
                </w:div>
                <w:div w:id="1767918591">
                  <w:marLeft w:val="0"/>
                  <w:marRight w:val="0"/>
                  <w:marTop w:val="0"/>
                  <w:marBottom w:val="0"/>
                  <w:divBdr>
                    <w:top w:val="none" w:sz="0" w:space="0" w:color="auto"/>
                    <w:left w:val="none" w:sz="0" w:space="0" w:color="auto"/>
                    <w:bottom w:val="none" w:sz="0" w:space="0" w:color="auto"/>
                    <w:right w:val="none" w:sz="0" w:space="0" w:color="auto"/>
                  </w:divBdr>
                </w:div>
                <w:div w:id="236747463">
                  <w:marLeft w:val="0"/>
                  <w:marRight w:val="0"/>
                  <w:marTop w:val="0"/>
                  <w:marBottom w:val="0"/>
                  <w:divBdr>
                    <w:top w:val="none" w:sz="0" w:space="0" w:color="auto"/>
                    <w:left w:val="none" w:sz="0" w:space="0" w:color="auto"/>
                    <w:bottom w:val="none" w:sz="0" w:space="0" w:color="auto"/>
                    <w:right w:val="none" w:sz="0" w:space="0" w:color="auto"/>
                  </w:divBdr>
                </w:div>
                <w:div w:id="1278293626">
                  <w:marLeft w:val="0"/>
                  <w:marRight w:val="0"/>
                  <w:marTop w:val="0"/>
                  <w:marBottom w:val="0"/>
                  <w:divBdr>
                    <w:top w:val="none" w:sz="0" w:space="0" w:color="auto"/>
                    <w:left w:val="none" w:sz="0" w:space="0" w:color="auto"/>
                    <w:bottom w:val="none" w:sz="0" w:space="0" w:color="auto"/>
                    <w:right w:val="none" w:sz="0" w:space="0" w:color="auto"/>
                  </w:divBdr>
                </w:div>
                <w:div w:id="284584835">
                  <w:marLeft w:val="0"/>
                  <w:marRight w:val="0"/>
                  <w:marTop w:val="0"/>
                  <w:marBottom w:val="0"/>
                  <w:divBdr>
                    <w:top w:val="none" w:sz="0" w:space="0" w:color="auto"/>
                    <w:left w:val="none" w:sz="0" w:space="0" w:color="auto"/>
                    <w:bottom w:val="none" w:sz="0" w:space="0" w:color="auto"/>
                    <w:right w:val="none" w:sz="0" w:space="0" w:color="auto"/>
                  </w:divBdr>
                </w:div>
                <w:div w:id="921647993">
                  <w:marLeft w:val="0"/>
                  <w:marRight w:val="0"/>
                  <w:marTop w:val="0"/>
                  <w:marBottom w:val="0"/>
                  <w:divBdr>
                    <w:top w:val="none" w:sz="0" w:space="0" w:color="auto"/>
                    <w:left w:val="none" w:sz="0" w:space="0" w:color="auto"/>
                    <w:bottom w:val="none" w:sz="0" w:space="0" w:color="auto"/>
                    <w:right w:val="none" w:sz="0" w:space="0" w:color="auto"/>
                  </w:divBdr>
                </w:div>
                <w:div w:id="562721074">
                  <w:marLeft w:val="0"/>
                  <w:marRight w:val="0"/>
                  <w:marTop w:val="0"/>
                  <w:marBottom w:val="0"/>
                  <w:divBdr>
                    <w:top w:val="none" w:sz="0" w:space="0" w:color="auto"/>
                    <w:left w:val="none" w:sz="0" w:space="0" w:color="auto"/>
                    <w:bottom w:val="none" w:sz="0" w:space="0" w:color="auto"/>
                    <w:right w:val="none" w:sz="0" w:space="0" w:color="auto"/>
                  </w:divBdr>
                </w:div>
                <w:div w:id="621957376">
                  <w:marLeft w:val="0"/>
                  <w:marRight w:val="0"/>
                  <w:marTop w:val="0"/>
                  <w:marBottom w:val="0"/>
                  <w:divBdr>
                    <w:top w:val="none" w:sz="0" w:space="0" w:color="auto"/>
                    <w:left w:val="none" w:sz="0" w:space="0" w:color="auto"/>
                    <w:bottom w:val="none" w:sz="0" w:space="0" w:color="auto"/>
                    <w:right w:val="none" w:sz="0" w:space="0" w:color="auto"/>
                  </w:divBdr>
                </w:div>
                <w:div w:id="55400264">
                  <w:marLeft w:val="0"/>
                  <w:marRight w:val="0"/>
                  <w:marTop w:val="0"/>
                  <w:marBottom w:val="0"/>
                  <w:divBdr>
                    <w:top w:val="none" w:sz="0" w:space="0" w:color="auto"/>
                    <w:left w:val="none" w:sz="0" w:space="0" w:color="auto"/>
                    <w:bottom w:val="none" w:sz="0" w:space="0" w:color="auto"/>
                    <w:right w:val="none" w:sz="0" w:space="0" w:color="auto"/>
                  </w:divBdr>
                </w:div>
                <w:div w:id="2105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5078">
      <w:bodyDiv w:val="1"/>
      <w:marLeft w:val="0"/>
      <w:marRight w:val="0"/>
      <w:marTop w:val="0"/>
      <w:marBottom w:val="0"/>
      <w:divBdr>
        <w:top w:val="none" w:sz="0" w:space="0" w:color="auto"/>
        <w:left w:val="none" w:sz="0" w:space="0" w:color="auto"/>
        <w:bottom w:val="none" w:sz="0" w:space="0" w:color="auto"/>
        <w:right w:val="none" w:sz="0" w:space="0" w:color="auto"/>
      </w:divBdr>
      <w:divsChild>
        <w:div w:id="1443260495">
          <w:marLeft w:val="0"/>
          <w:marRight w:val="0"/>
          <w:marTop w:val="0"/>
          <w:marBottom w:val="0"/>
          <w:divBdr>
            <w:top w:val="none" w:sz="0" w:space="0" w:color="auto"/>
            <w:left w:val="none" w:sz="0" w:space="0" w:color="auto"/>
            <w:bottom w:val="none" w:sz="0" w:space="0" w:color="auto"/>
            <w:right w:val="none" w:sz="0" w:space="0" w:color="auto"/>
          </w:divBdr>
          <w:divsChild>
            <w:div w:id="93793559">
              <w:marLeft w:val="0"/>
              <w:marRight w:val="0"/>
              <w:marTop w:val="0"/>
              <w:marBottom w:val="0"/>
              <w:divBdr>
                <w:top w:val="none" w:sz="0" w:space="0" w:color="auto"/>
                <w:left w:val="none" w:sz="0" w:space="0" w:color="auto"/>
                <w:bottom w:val="none" w:sz="0" w:space="0" w:color="auto"/>
                <w:right w:val="none" w:sz="0" w:space="0" w:color="auto"/>
              </w:divBdr>
            </w:div>
            <w:div w:id="1518423784">
              <w:marLeft w:val="0"/>
              <w:marRight w:val="0"/>
              <w:marTop w:val="0"/>
              <w:marBottom w:val="0"/>
              <w:divBdr>
                <w:top w:val="none" w:sz="0" w:space="0" w:color="auto"/>
                <w:left w:val="none" w:sz="0" w:space="0" w:color="auto"/>
                <w:bottom w:val="none" w:sz="0" w:space="0" w:color="auto"/>
                <w:right w:val="none" w:sz="0" w:space="0" w:color="auto"/>
              </w:divBdr>
            </w:div>
            <w:div w:id="779765187">
              <w:marLeft w:val="0"/>
              <w:marRight w:val="0"/>
              <w:marTop w:val="0"/>
              <w:marBottom w:val="0"/>
              <w:divBdr>
                <w:top w:val="none" w:sz="0" w:space="0" w:color="auto"/>
                <w:left w:val="none" w:sz="0" w:space="0" w:color="auto"/>
                <w:bottom w:val="none" w:sz="0" w:space="0" w:color="auto"/>
                <w:right w:val="none" w:sz="0" w:space="0" w:color="auto"/>
              </w:divBdr>
            </w:div>
          </w:divsChild>
        </w:div>
        <w:div w:id="1308585124">
          <w:marLeft w:val="0"/>
          <w:marRight w:val="0"/>
          <w:marTop w:val="0"/>
          <w:marBottom w:val="0"/>
          <w:divBdr>
            <w:top w:val="none" w:sz="0" w:space="0" w:color="auto"/>
            <w:left w:val="none" w:sz="0" w:space="0" w:color="auto"/>
            <w:bottom w:val="none" w:sz="0" w:space="0" w:color="auto"/>
            <w:right w:val="none" w:sz="0" w:space="0" w:color="auto"/>
          </w:divBdr>
        </w:div>
        <w:div w:id="44647051">
          <w:marLeft w:val="0"/>
          <w:marRight w:val="0"/>
          <w:marTop w:val="0"/>
          <w:marBottom w:val="0"/>
          <w:divBdr>
            <w:top w:val="none" w:sz="0" w:space="0" w:color="auto"/>
            <w:left w:val="none" w:sz="0" w:space="0" w:color="auto"/>
            <w:bottom w:val="none" w:sz="0" w:space="0" w:color="auto"/>
            <w:right w:val="none" w:sz="0" w:space="0" w:color="auto"/>
          </w:divBdr>
        </w:div>
      </w:divsChild>
    </w:div>
    <w:div w:id="1954244530">
      <w:bodyDiv w:val="1"/>
      <w:marLeft w:val="0"/>
      <w:marRight w:val="0"/>
      <w:marTop w:val="0"/>
      <w:marBottom w:val="0"/>
      <w:divBdr>
        <w:top w:val="none" w:sz="0" w:space="0" w:color="auto"/>
        <w:left w:val="none" w:sz="0" w:space="0" w:color="auto"/>
        <w:bottom w:val="none" w:sz="0" w:space="0" w:color="auto"/>
        <w:right w:val="none" w:sz="0" w:space="0" w:color="auto"/>
      </w:divBdr>
      <w:divsChild>
        <w:div w:id="918560592">
          <w:marLeft w:val="0"/>
          <w:marRight w:val="0"/>
          <w:marTop w:val="0"/>
          <w:marBottom w:val="0"/>
          <w:divBdr>
            <w:top w:val="none" w:sz="0" w:space="0" w:color="auto"/>
            <w:left w:val="none" w:sz="0" w:space="0" w:color="auto"/>
            <w:bottom w:val="none" w:sz="0" w:space="0" w:color="auto"/>
            <w:right w:val="none" w:sz="0" w:space="0" w:color="auto"/>
          </w:divBdr>
          <w:divsChild>
            <w:div w:id="2090735909">
              <w:marLeft w:val="0"/>
              <w:marRight w:val="0"/>
              <w:marTop w:val="0"/>
              <w:marBottom w:val="0"/>
              <w:divBdr>
                <w:top w:val="none" w:sz="0" w:space="0" w:color="auto"/>
                <w:left w:val="none" w:sz="0" w:space="0" w:color="auto"/>
                <w:bottom w:val="none" w:sz="0" w:space="0" w:color="auto"/>
                <w:right w:val="none" w:sz="0" w:space="0" w:color="auto"/>
              </w:divBdr>
              <w:divsChild>
                <w:div w:id="8637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9467">
          <w:marLeft w:val="0"/>
          <w:marRight w:val="0"/>
          <w:marTop w:val="0"/>
          <w:marBottom w:val="0"/>
          <w:divBdr>
            <w:top w:val="none" w:sz="0" w:space="0" w:color="auto"/>
            <w:left w:val="none" w:sz="0" w:space="0" w:color="auto"/>
            <w:bottom w:val="none" w:sz="0" w:space="0" w:color="auto"/>
            <w:right w:val="none" w:sz="0" w:space="0" w:color="auto"/>
          </w:divBdr>
          <w:divsChild>
            <w:div w:id="1042636111">
              <w:marLeft w:val="0"/>
              <w:marRight w:val="0"/>
              <w:marTop w:val="0"/>
              <w:marBottom w:val="0"/>
              <w:divBdr>
                <w:top w:val="none" w:sz="0" w:space="0" w:color="auto"/>
                <w:left w:val="none" w:sz="0" w:space="0" w:color="auto"/>
                <w:bottom w:val="none" w:sz="0" w:space="0" w:color="auto"/>
                <w:right w:val="none" w:sz="0" w:space="0" w:color="auto"/>
              </w:divBdr>
              <w:divsChild>
                <w:div w:id="15340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0639">
          <w:marLeft w:val="0"/>
          <w:marRight w:val="0"/>
          <w:marTop w:val="0"/>
          <w:marBottom w:val="0"/>
          <w:divBdr>
            <w:top w:val="none" w:sz="0" w:space="0" w:color="auto"/>
            <w:left w:val="none" w:sz="0" w:space="0" w:color="auto"/>
            <w:bottom w:val="none" w:sz="0" w:space="0" w:color="auto"/>
            <w:right w:val="none" w:sz="0" w:space="0" w:color="auto"/>
          </w:divBdr>
          <w:divsChild>
            <w:div w:id="1773547351">
              <w:marLeft w:val="0"/>
              <w:marRight w:val="0"/>
              <w:marTop w:val="0"/>
              <w:marBottom w:val="0"/>
              <w:divBdr>
                <w:top w:val="none" w:sz="0" w:space="0" w:color="auto"/>
                <w:left w:val="none" w:sz="0" w:space="0" w:color="auto"/>
                <w:bottom w:val="none" w:sz="0" w:space="0" w:color="auto"/>
                <w:right w:val="none" w:sz="0" w:space="0" w:color="auto"/>
              </w:divBdr>
              <w:divsChild>
                <w:div w:id="2194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7416">
          <w:marLeft w:val="0"/>
          <w:marRight w:val="0"/>
          <w:marTop w:val="0"/>
          <w:marBottom w:val="0"/>
          <w:divBdr>
            <w:top w:val="none" w:sz="0" w:space="0" w:color="auto"/>
            <w:left w:val="none" w:sz="0" w:space="0" w:color="auto"/>
            <w:bottom w:val="none" w:sz="0" w:space="0" w:color="auto"/>
            <w:right w:val="none" w:sz="0" w:space="0" w:color="auto"/>
          </w:divBdr>
          <w:divsChild>
            <w:div w:id="133763259">
              <w:marLeft w:val="0"/>
              <w:marRight w:val="0"/>
              <w:marTop w:val="0"/>
              <w:marBottom w:val="0"/>
              <w:divBdr>
                <w:top w:val="none" w:sz="0" w:space="0" w:color="auto"/>
                <w:left w:val="none" w:sz="0" w:space="0" w:color="auto"/>
                <w:bottom w:val="none" w:sz="0" w:space="0" w:color="auto"/>
                <w:right w:val="none" w:sz="0" w:space="0" w:color="auto"/>
              </w:divBdr>
              <w:divsChild>
                <w:div w:id="18697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916">
          <w:marLeft w:val="0"/>
          <w:marRight w:val="0"/>
          <w:marTop w:val="0"/>
          <w:marBottom w:val="0"/>
          <w:divBdr>
            <w:top w:val="none" w:sz="0" w:space="0" w:color="auto"/>
            <w:left w:val="none" w:sz="0" w:space="0" w:color="auto"/>
            <w:bottom w:val="none" w:sz="0" w:space="0" w:color="auto"/>
            <w:right w:val="none" w:sz="0" w:space="0" w:color="auto"/>
          </w:divBdr>
          <w:divsChild>
            <w:div w:id="1379892358">
              <w:marLeft w:val="0"/>
              <w:marRight w:val="0"/>
              <w:marTop w:val="0"/>
              <w:marBottom w:val="0"/>
              <w:divBdr>
                <w:top w:val="none" w:sz="0" w:space="0" w:color="auto"/>
                <w:left w:val="none" w:sz="0" w:space="0" w:color="auto"/>
                <w:bottom w:val="none" w:sz="0" w:space="0" w:color="auto"/>
                <w:right w:val="none" w:sz="0" w:space="0" w:color="auto"/>
              </w:divBdr>
              <w:divsChild>
                <w:div w:id="16086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020">
          <w:marLeft w:val="0"/>
          <w:marRight w:val="0"/>
          <w:marTop w:val="0"/>
          <w:marBottom w:val="0"/>
          <w:divBdr>
            <w:top w:val="none" w:sz="0" w:space="0" w:color="auto"/>
            <w:left w:val="none" w:sz="0" w:space="0" w:color="auto"/>
            <w:bottom w:val="none" w:sz="0" w:space="0" w:color="auto"/>
            <w:right w:val="none" w:sz="0" w:space="0" w:color="auto"/>
          </w:divBdr>
          <w:divsChild>
            <w:div w:id="1196231808">
              <w:marLeft w:val="0"/>
              <w:marRight w:val="0"/>
              <w:marTop w:val="0"/>
              <w:marBottom w:val="0"/>
              <w:divBdr>
                <w:top w:val="none" w:sz="0" w:space="0" w:color="auto"/>
                <w:left w:val="none" w:sz="0" w:space="0" w:color="auto"/>
                <w:bottom w:val="none" w:sz="0" w:space="0" w:color="auto"/>
                <w:right w:val="none" w:sz="0" w:space="0" w:color="auto"/>
              </w:divBdr>
              <w:divsChild>
                <w:div w:id="782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encyclicals/documents/papa-francesco_20150524_enciclica-laudato-si.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es/encyclicals/documents/20241024-enciclica-dilexit-no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ec.tarraconense.cat/wp-content/uploads/sites/97/2024/11/Papa-Francesc-DILEXIT-NOS-DdE-def.pdf" TargetMode="External"/><Relationship Id="rId4" Type="http://schemas.openxmlformats.org/officeDocument/2006/relationships/settings" Target="settings.xml"/><Relationship Id="rId9" Type="http://schemas.openxmlformats.org/officeDocument/2006/relationships/hyperlink" Target="https://www.vatican.va/content/francesco/es/encyclicals/documents/papa-francesco_20201003_enciclica-fratelli-tutti.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tican.va/content/john-paul-ii/es/letters/1986/documents/hf_jp-ii_let_19861005_preposito-francia.html" TargetMode="External"/><Relationship Id="rId1" Type="http://schemas.openxmlformats.org/officeDocument/2006/relationships/hyperlink" Target="https://www.tarraconense.cat/es/es-fa-publica-la-versio-en-catala-de-lenciclica-del-papa-francesc-dilexit-nos-sobre-lamor-huma-i-divi-del-cor-de-jesucris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446D9-449E-451A-967A-61F3B480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9878</Characters>
  <Application>Microsoft Office Word</Application>
  <DocSecurity>0</DocSecurity>
  <Lines>82</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Primeres setmanes del curs escolar… Sobre les reunions dels pares amb els tutors</vt:lpstr>
      <vt:lpstr>Primeres setmanes del curs escolar… Sobre les reunions dels pares amb els tutors</vt:lpstr>
    </vt:vector>
  </TitlesOfParts>
  <Company>FB</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Primeres setmanes del curs escolar… Sobre les reunions dels pares amb els tutors</dc:title>
  <dc:creator>andreuim</dc:creator>
  <cp:lastModifiedBy>PILI</cp:lastModifiedBy>
  <cp:revision>2</cp:revision>
  <cp:lastPrinted>2024-12-03T11:32:00Z</cp:lastPrinted>
  <dcterms:created xsi:type="dcterms:W3CDTF">2024-12-04T05:52:00Z</dcterms:created>
  <dcterms:modified xsi:type="dcterms:W3CDTF">2024-12-04T05:52:00Z</dcterms:modified>
</cp:coreProperties>
</file>